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B253" w14:textId="2AB22397" w:rsidR="00CF1F49" w:rsidRDefault="00A017BC" w:rsidP="001A21AF">
      <w:pPr>
        <w:pStyle w:val="Brezrazmikov"/>
        <w:rPr>
          <w:lang w:val="de-DE"/>
        </w:rPr>
      </w:pPr>
      <w:r>
        <w:rPr>
          <w:lang w:val="de-DE"/>
        </w:rPr>
        <w:t>Povšič</w:t>
      </w:r>
      <w:bookmarkStart w:id="0" w:name="_GoBack"/>
      <w:bookmarkEnd w:id="0"/>
    </w:p>
    <w:p w14:paraId="75BF94D9" w14:textId="77777777" w:rsidR="00A017BC" w:rsidRPr="000C1EA7" w:rsidRDefault="00A017BC" w:rsidP="001A21AF">
      <w:pPr>
        <w:pStyle w:val="Brezrazmikov"/>
        <w:rPr>
          <w:lang w:val="de-DE"/>
        </w:rPr>
      </w:pPr>
    </w:p>
    <w:p w14:paraId="44B00513" w14:textId="77777777" w:rsidR="00CF1F49" w:rsidRPr="000C1EA7" w:rsidRDefault="00ED66AC" w:rsidP="001A21AF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4</w:t>
      </w:r>
      <w:r w:rsidR="00CF1F49" w:rsidRPr="000C1EA7">
        <w:rPr>
          <w:b/>
          <w:lang w:val="de-DE"/>
        </w:rPr>
        <w:t>. DIAPOZITIV</w:t>
      </w:r>
    </w:p>
    <w:p w14:paraId="02180F6D" w14:textId="0F0A544C" w:rsidR="00ED66AC" w:rsidRPr="00A017BC" w:rsidRDefault="00A707F2" w:rsidP="00C16525">
      <w:pPr>
        <w:pStyle w:val="Brezrazmikov"/>
        <w:rPr>
          <w:lang w:val="de-DE"/>
        </w:rPr>
      </w:pPr>
      <w:r w:rsidRPr="00A017BC">
        <w:rPr>
          <w:lang w:val="de-DE"/>
        </w:rPr>
        <w:t>Nakupne odločitve dijakov SESGŠ so povezane z njihovim življenjskim slogom, trendi in vplivom okolice.</w:t>
      </w:r>
      <w:r w:rsidRPr="00A017BC">
        <w:rPr>
          <w:lang w:val="de-DE"/>
        </w:rPr>
        <w:br/>
        <w:t>Ker imajo omejena finančna sredstva, pogosto iščejo ugodne cene, popuste in akcije.</w:t>
      </w:r>
      <w:r w:rsidRPr="00A017BC">
        <w:rPr>
          <w:lang w:val="de-DE"/>
        </w:rPr>
        <w:br/>
        <w:t>Pri nakupih jim veliko pomenita osebni stil in pripadnost družbi vrstnikov.</w:t>
      </w:r>
      <w:r w:rsidRPr="00A017BC">
        <w:rPr>
          <w:lang w:val="de-DE"/>
        </w:rPr>
        <w:br/>
        <w:t>Na njihove odločitve močno vplivajo prijatelji ter družbena omrežja, kot so Instagram, TikTok in YouTube.</w:t>
      </w:r>
      <w:r w:rsidRPr="00A017BC">
        <w:rPr>
          <w:lang w:val="de-DE"/>
        </w:rPr>
        <w:br/>
        <w:t>Mladi pogosto opravljajo impulzivne nakupe, predvsem pri hrani, pijači in modnih dodatkih.</w:t>
      </w:r>
      <w:r w:rsidRPr="00A017BC">
        <w:rPr>
          <w:lang w:val="de-DE"/>
        </w:rPr>
        <w:br/>
        <w:t>Pomemben del njihovih nakupov predstavljajo tudi tehnologija, telefoni in brezžične slušalke.</w:t>
      </w:r>
      <w:r w:rsidRPr="00A017BC">
        <w:rPr>
          <w:lang w:val="de-DE"/>
        </w:rPr>
        <w:br/>
        <w:t>Priljubljene so naročnine na digitalne storitve, kot sta Spotify in Netflix.</w:t>
      </w:r>
      <w:r w:rsidRPr="00A017BC">
        <w:rPr>
          <w:lang w:val="de-DE"/>
        </w:rPr>
        <w:br/>
        <w:t>Podjetja zato svoje izdelke prilagajajo mladim z uporabo trendov, influencerjev in spletnega oglaševanja.</w:t>
      </w:r>
    </w:p>
    <w:p w14:paraId="1A50970B" w14:textId="77777777" w:rsidR="00A707F2" w:rsidRPr="000C1EA7" w:rsidRDefault="00A707F2" w:rsidP="00C16525">
      <w:pPr>
        <w:pStyle w:val="Brezrazmikov"/>
        <w:rPr>
          <w:b/>
          <w:lang w:val="de-DE"/>
        </w:rPr>
      </w:pPr>
    </w:p>
    <w:p w14:paraId="70146F7C" w14:textId="5FCA3C64" w:rsidR="006C5F8D" w:rsidRDefault="006C5F8D" w:rsidP="00C16525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</w:t>
      </w:r>
      <w:r w:rsidR="000858D6" w:rsidRPr="000C1EA7">
        <w:rPr>
          <w:b/>
          <w:lang w:val="de-DE"/>
        </w:rPr>
        <w:t>7</w:t>
      </w:r>
      <w:r w:rsidR="00CE2ECB" w:rsidRPr="000C1EA7">
        <w:rPr>
          <w:b/>
          <w:lang w:val="de-DE"/>
        </w:rPr>
        <w:t>.</w:t>
      </w:r>
      <w:r w:rsidRPr="000C1EA7">
        <w:rPr>
          <w:b/>
          <w:lang w:val="de-DE"/>
        </w:rPr>
        <w:t xml:space="preserve"> DIAPOZITIV</w:t>
      </w:r>
    </w:p>
    <w:p w14:paraId="0814400E" w14:textId="77777777" w:rsidR="00297E81" w:rsidRPr="00297E81" w:rsidRDefault="00297E81" w:rsidP="00297E81">
      <w:pPr>
        <w:rPr>
          <w:bCs/>
          <w:lang w:val="de-DE"/>
        </w:rPr>
      </w:pPr>
      <w:r w:rsidRPr="00297E81">
        <w:rPr>
          <w:bCs/>
          <w:lang w:val="de-DE"/>
        </w:rPr>
        <w:t>Dne 1. 04. 2026 so dijaki, ki obiskujejo SESGŠ reševali  kviz o vplivu influencerjev, ki je bila dosegljiva na spletnem naslovu:  https://sesgs.si (Slika 1). Kviz je reševalo 31reševalcev. Reševalci so bili moški in ženske, od tega 60 % žensk in 40 % moških. Starost reševalcev je bila od 17 do 19 let.</w:t>
      </w:r>
    </w:p>
    <w:p w14:paraId="6C7BA95C" w14:textId="77777777" w:rsidR="00297E81" w:rsidRPr="000C1EA7" w:rsidRDefault="00297E81" w:rsidP="00C16525">
      <w:pPr>
        <w:pStyle w:val="Brezrazmikov"/>
        <w:rPr>
          <w:b/>
          <w:lang w:val="de-DE"/>
        </w:rPr>
      </w:pPr>
    </w:p>
    <w:p w14:paraId="088C3614" w14:textId="77777777" w:rsidR="000858D6" w:rsidRPr="000C1EA7" w:rsidRDefault="000858D6" w:rsidP="00C16525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18. DIAPOZITIV</w:t>
      </w:r>
    </w:p>
    <w:p w14:paraId="06034F8C" w14:textId="77777777" w:rsidR="000858D6" w:rsidRPr="000C1EA7" w:rsidRDefault="000858D6" w:rsidP="00C16525">
      <w:pPr>
        <w:pStyle w:val="Brezrazmikov"/>
        <w:rPr>
          <w:lang w:val="de-DE"/>
        </w:rPr>
      </w:pPr>
      <w:r w:rsidRPr="000C1EA7">
        <w:rPr>
          <w:lang w:val="de-DE"/>
        </w:rPr>
        <w:t>Na tem diapozitivu si lahko ogledate rezultate kviza.</w:t>
      </w:r>
    </w:p>
    <w:p w14:paraId="480F5CC4" w14:textId="77777777" w:rsidR="000858D6" w:rsidRPr="000C1EA7" w:rsidRDefault="000858D6" w:rsidP="00C16525">
      <w:pPr>
        <w:pStyle w:val="Brezrazmikov"/>
        <w:rPr>
          <w:b/>
          <w:lang w:val="de-DE"/>
        </w:rPr>
      </w:pPr>
    </w:p>
    <w:p w14:paraId="106699CE" w14:textId="77777777" w:rsidR="00286B12" w:rsidRPr="000C1EA7" w:rsidRDefault="00286B12" w:rsidP="00C16525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</w:t>
      </w:r>
      <w:r w:rsidR="000858D6" w:rsidRPr="000C1EA7">
        <w:rPr>
          <w:b/>
          <w:lang w:val="de-DE"/>
        </w:rPr>
        <w:t>9</w:t>
      </w:r>
      <w:r w:rsidR="00CE2ECB" w:rsidRPr="000C1EA7">
        <w:rPr>
          <w:b/>
          <w:lang w:val="de-DE"/>
        </w:rPr>
        <w:t>.</w:t>
      </w:r>
      <w:r w:rsidRPr="000C1EA7">
        <w:rPr>
          <w:b/>
          <w:lang w:val="de-DE"/>
        </w:rPr>
        <w:t xml:space="preserve"> DIAPOZITIV</w:t>
      </w:r>
    </w:p>
    <w:p w14:paraId="6F95D8A9" w14:textId="3A44D41E" w:rsidR="00297E81" w:rsidRPr="00297E81" w:rsidRDefault="00297E81" w:rsidP="00297E81">
      <w:pPr>
        <w:pStyle w:val="Brezrazmikov"/>
        <w:rPr>
          <w:lang w:val="de-DE"/>
        </w:rPr>
      </w:pPr>
      <w:r w:rsidRPr="00297E81">
        <w:rPr>
          <w:lang w:val="de-DE"/>
        </w:rPr>
        <w:t>Reševalci kviza so zelo dobro odgovarjali na kvizno vprašanje, ki je bil tipa: kratek odgovor</w:t>
      </w:r>
      <w:r w:rsidR="00F1225B">
        <w:rPr>
          <w:lang w:val="de-DE"/>
        </w:rPr>
        <w:t xml:space="preserve">. </w:t>
      </w:r>
      <w:r w:rsidRPr="00297E81">
        <w:rPr>
          <w:lang w:val="de-DE"/>
        </w:rPr>
        <w:t>Vprašanje se je glasilo: Kateri influencerji so najbolj vplivni  Pravilen odgovor je bil: zanimivi. Reševalci kviza so navajali naslednje odgovore:</w:t>
      </w:r>
    </w:p>
    <w:p w14:paraId="3B3835E9" w14:textId="5187DF85" w:rsidR="00613CE6" w:rsidRDefault="00297E81" w:rsidP="00297E81">
      <w:pPr>
        <w:pStyle w:val="Brezrazmikov"/>
        <w:rPr>
          <w:lang w:val="de-DE"/>
        </w:rPr>
      </w:pPr>
      <w:r w:rsidRPr="00297E81">
        <w:rPr>
          <w:lang w:val="de-DE"/>
        </w:rPr>
        <w:t>•</w:t>
      </w:r>
      <w:r w:rsidRPr="00297E81">
        <w:rPr>
          <w:lang w:val="de-DE"/>
        </w:rPr>
        <w:tab/>
        <w:t>Vplivni influencerji.,</w:t>
      </w:r>
    </w:p>
    <w:p w14:paraId="6496CF93" w14:textId="77777777" w:rsidR="00297E81" w:rsidRPr="000C1EA7" w:rsidRDefault="00297E81" w:rsidP="00297E81">
      <w:pPr>
        <w:pStyle w:val="Brezrazmikov"/>
        <w:rPr>
          <w:lang w:val="de-DE"/>
        </w:rPr>
      </w:pPr>
    </w:p>
    <w:p w14:paraId="76790E66" w14:textId="77777777" w:rsidR="00613CE6" w:rsidRPr="000C1EA7" w:rsidRDefault="000858D6" w:rsidP="00C16525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20</w:t>
      </w:r>
      <w:r w:rsidR="00CE2ECB" w:rsidRPr="000C1EA7">
        <w:rPr>
          <w:b/>
          <w:lang w:val="de-DE"/>
        </w:rPr>
        <w:t>.</w:t>
      </w:r>
      <w:r w:rsidR="00613CE6" w:rsidRPr="000C1EA7">
        <w:rPr>
          <w:b/>
          <w:lang w:val="de-DE"/>
        </w:rPr>
        <w:t xml:space="preserve"> DIAPOZITIV</w:t>
      </w:r>
    </w:p>
    <w:p w14:paraId="7A25A04B" w14:textId="54733995" w:rsidR="00613CE6" w:rsidRDefault="00297E81" w:rsidP="00C16525">
      <w:pPr>
        <w:pStyle w:val="Brezrazmikov"/>
        <w:rPr>
          <w:lang w:val="sl-SI"/>
        </w:rPr>
      </w:pPr>
      <w:r w:rsidRPr="00297E81">
        <w:rPr>
          <w:lang w:val="sl-SI"/>
        </w:rPr>
        <w:t>Reševalci kviza so sorazmerno slabo odgovarjali na 2. kvizno vprašanje tipa: Ujemanje. Pravilnih odgovorov je bilo malo več kot 50%. Osnovno vprašanje se je glasilo: Kako razdelimo influencerje po merilih</w:t>
      </w:r>
    </w:p>
    <w:p w14:paraId="6948FED4" w14:textId="77777777" w:rsidR="00297E81" w:rsidRPr="000C1EA7" w:rsidRDefault="00297E81" w:rsidP="00C16525">
      <w:pPr>
        <w:pStyle w:val="Brezrazmikov"/>
        <w:rPr>
          <w:lang w:val="sl-SI"/>
        </w:rPr>
      </w:pPr>
    </w:p>
    <w:p w14:paraId="10835F06" w14:textId="77777777" w:rsidR="00613CE6" w:rsidRPr="000C1EA7" w:rsidRDefault="000858D6" w:rsidP="00613CE6">
      <w:pPr>
        <w:pStyle w:val="Brezrazmikov"/>
        <w:rPr>
          <w:b/>
          <w:lang w:val="sl-SI"/>
        </w:rPr>
      </w:pPr>
      <w:r w:rsidRPr="000C1EA7">
        <w:rPr>
          <w:b/>
          <w:lang w:val="sl-SI"/>
        </w:rPr>
        <w:t>21</w:t>
      </w:r>
      <w:r w:rsidR="00CE2ECB" w:rsidRPr="000C1EA7">
        <w:rPr>
          <w:b/>
          <w:lang w:val="sl-SI"/>
        </w:rPr>
        <w:t>.</w:t>
      </w:r>
      <w:r w:rsidR="00613CE6" w:rsidRPr="000C1EA7">
        <w:rPr>
          <w:b/>
          <w:lang w:val="sl-SI"/>
        </w:rPr>
        <w:t xml:space="preserve"> DIAPOZITIV</w:t>
      </w:r>
    </w:p>
    <w:p w14:paraId="2453EB96" w14:textId="6374F373" w:rsidR="00297E81" w:rsidRDefault="00297E81" w:rsidP="00C16525">
      <w:pPr>
        <w:pStyle w:val="Brezrazmikov"/>
        <w:rPr>
          <w:lang w:val="sl-SI"/>
        </w:rPr>
      </w:pPr>
      <w:r w:rsidRPr="00297E81">
        <w:rPr>
          <w:lang w:val="sl-SI"/>
        </w:rPr>
        <w:t>Na tretje kvizno vprašanje tipa Drži/Ne drži je bilo malo več kot 80 % pravilnih odgovorov. Nepravilna trditev se je glasila: Ne drži</w:t>
      </w:r>
    </w:p>
    <w:p w14:paraId="543CC65C" w14:textId="77777777" w:rsidR="00297E81" w:rsidRPr="000C1EA7" w:rsidRDefault="00297E81" w:rsidP="00C16525">
      <w:pPr>
        <w:pStyle w:val="Brezrazmikov"/>
        <w:rPr>
          <w:lang w:val="sl-SI"/>
        </w:rPr>
      </w:pPr>
    </w:p>
    <w:p w14:paraId="313E8956" w14:textId="77777777" w:rsidR="00613CE6" w:rsidRPr="000C1EA7" w:rsidRDefault="000858D6" w:rsidP="00613CE6">
      <w:pPr>
        <w:pStyle w:val="Brezrazmikov"/>
        <w:rPr>
          <w:b/>
          <w:lang w:val="sl-SI"/>
        </w:rPr>
      </w:pPr>
      <w:r w:rsidRPr="000C1EA7">
        <w:rPr>
          <w:b/>
          <w:lang w:val="sl-SI"/>
        </w:rPr>
        <w:t>22</w:t>
      </w:r>
      <w:r w:rsidR="006F5626" w:rsidRPr="000C1EA7">
        <w:rPr>
          <w:b/>
          <w:lang w:val="sl-SI"/>
        </w:rPr>
        <w:t>.</w:t>
      </w:r>
      <w:r w:rsidR="00613CE6" w:rsidRPr="000C1EA7">
        <w:rPr>
          <w:b/>
          <w:lang w:val="sl-SI"/>
        </w:rPr>
        <w:t xml:space="preserve"> DIAPOZITIV</w:t>
      </w:r>
    </w:p>
    <w:p w14:paraId="66978FFE" w14:textId="274C7859" w:rsidR="00297E81" w:rsidRPr="00A017BC" w:rsidRDefault="00297E81" w:rsidP="00297E81">
      <w:pPr>
        <w:rPr>
          <w:lang w:val="sl-SI"/>
        </w:rPr>
      </w:pPr>
      <w:r w:rsidRPr="00A017BC">
        <w:rPr>
          <w:lang w:val="sl-SI"/>
        </w:rPr>
        <w:t>Na četrto kvizno vprašanje tipa Več izbir je bilo 92% pravilnih odgovorov</w:t>
      </w:r>
      <w:r w:rsidR="00F1225B" w:rsidRPr="00A017BC">
        <w:rPr>
          <w:lang w:val="sl-SI"/>
        </w:rPr>
        <w:t xml:space="preserve">. </w:t>
      </w:r>
      <w:r w:rsidRPr="00A017BC">
        <w:rPr>
          <w:lang w:val="sl-SI"/>
        </w:rPr>
        <w:t xml:space="preserve">Vprašanje se je glasilo: Kako delimo influencerje glede na vpliv </w:t>
      </w:r>
    </w:p>
    <w:p w14:paraId="4E075BB8" w14:textId="77777777" w:rsidR="00613CE6" w:rsidRPr="00A017BC" w:rsidRDefault="00613CE6" w:rsidP="00613CE6">
      <w:pPr>
        <w:pStyle w:val="Brezrazmikov"/>
        <w:rPr>
          <w:lang w:val="sl-SI"/>
        </w:rPr>
      </w:pPr>
    </w:p>
    <w:p w14:paraId="0B56843A" w14:textId="3021966C" w:rsidR="00613CE6" w:rsidRPr="00A017BC" w:rsidRDefault="000858D6" w:rsidP="00613CE6">
      <w:pPr>
        <w:pStyle w:val="Brezrazmikov"/>
        <w:rPr>
          <w:b/>
          <w:lang w:val="sl-SI"/>
        </w:rPr>
      </w:pPr>
      <w:r w:rsidRPr="00A017BC">
        <w:rPr>
          <w:b/>
          <w:lang w:val="sl-SI"/>
        </w:rPr>
        <w:t>23</w:t>
      </w:r>
      <w:r w:rsidR="00CE2ECB" w:rsidRPr="00A017BC">
        <w:rPr>
          <w:b/>
          <w:lang w:val="sl-SI"/>
        </w:rPr>
        <w:t>.</w:t>
      </w:r>
      <w:r w:rsidR="00613CE6" w:rsidRPr="00A017BC">
        <w:rPr>
          <w:b/>
          <w:lang w:val="sl-SI"/>
        </w:rPr>
        <w:t xml:space="preserve"> DIAPOZITIV</w:t>
      </w:r>
    </w:p>
    <w:p w14:paraId="748825A3" w14:textId="5666480E" w:rsidR="00297E81" w:rsidRPr="00A017BC" w:rsidRDefault="00297E81" w:rsidP="00297E81">
      <w:pPr>
        <w:pStyle w:val="Brezrazmikov"/>
        <w:rPr>
          <w:bCs/>
          <w:lang w:val="sl-SI"/>
        </w:rPr>
      </w:pPr>
      <w:r w:rsidRPr="00A017BC">
        <w:rPr>
          <w:bCs/>
          <w:lang w:val="sl-SI"/>
        </w:rPr>
        <w:t>Na zadnje kvizno vprašanje, ki je bil tipa Ugnezdeni odgovori</w:t>
      </w:r>
      <w:r w:rsidR="00F1225B" w:rsidRPr="00A017BC">
        <w:rPr>
          <w:bCs/>
          <w:lang w:val="sl-SI"/>
        </w:rPr>
        <w:t>,</w:t>
      </w:r>
      <w:r w:rsidRPr="00A017BC">
        <w:rPr>
          <w:bCs/>
          <w:lang w:val="sl-SI"/>
        </w:rPr>
        <w:t xml:space="preserve"> je bilo okoli 48 % pravilnih odgovorov. Trditev se je glasila: Alenka Trogrlič je influencerka iz     ). Najbolj pogosto objavlja tragične zgodbe iz celega sveta Pri zadnjem odgovoru so reševalci kviza navajali:</w:t>
      </w:r>
    </w:p>
    <w:p w14:paraId="2618D248" w14:textId="77777777" w:rsidR="00297E81" w:rsidRPr="00297E81" w:rsidRDefault="00297E81" w:rsidP="00297E81">
      <w:pPr>
        <w:pStyle w:val="Brezrazmikov"/>
        <w:rPr>
          <w:bCs/>
          <w:lang w:val="de-DE"/>
        </w:rPr>
      </w:pPr>
      <w:r w:rsidRPr="00297E81">
        <w:rPr>
          <w:bCs/>
          <w:lang w:val="de-DE"/>
        </w:rPr>
        <w:t>•</w:t>
      </w:r>
      <w:r w:rsidRPr="00297E81">
        <w:rPr>
          <w:bCs/>
          <w:lang w:val="de-DE"/>
        </w:rPr>
        <w:tab/>
        <w:t>Ljubljana,</w:t>
      </w:r>
    </w:p>
    <w:p w14:paraId="139476E4" w14:textId="5BD90B78" w:rsidR="00297E81" w:rsidRDefault="00297E81" w:rsidP="00297E81">
      <w:pPr>
        <w:pStyle w:val="Brezrazmikov"/>
        <w:rPr>
          <w:bCs/>
          <w:lang w:val="de-DE"/>
        </w:rPr>
      </w:pPr>
      <w:r w:rsidRPr="00297E81">
        <w:rPr>
          <w:bCs/>
          <w:lang w:val="de-DE"/>
        </w:rPr>
        <w:t>•</w:t>
      </w:r>
      <w:r w:rsidRPr="00297E81">
        <w:rPr>
          <w:bCs/>
          <w:lang w:val="de-DE"/>
        </w:rPr>
        <w:tab/>
        <w:t>Maribor.</w:t>
      </w:r>
    </w:p>
    <w:p w14:paraId="3099D4BC" w14:textId="77777777" w:rsidR="00297E81" w:rsidRPr="00297E81" w:rsidRDefault="00297E81" w:rsidP="00297E81">
      <w:pPr>
        <w:pStyle w:val="Brezrazmikov"/>
        <w:rPr>
          <w:bCs/>
          <w:lang w:val="de-DE"/>
        </w:rPr>
      </w:pPr>
    </w:p>
    <w:sectPr w:rsidR="00297E81" w:rsidRPr="00297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425C"/>
    <w:multiLevelType w:val="hybridMultilevel"/>
    <w:tmpl w:val="05FA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AF"/>
    <w:rsid w:val="000858D6"/>
    <w:rsid w:val="000C1EA7"/>
    <w:rsid w:val="001059BC"/>
    <w:rsid w:val="001349A7"/>
    <w:rsid w:val="001A21AF"/>
    <w:rsid w:val="00286B12"/>
    <w:rsid w:val="00297E81"/>
    <w:rsid w:val="00303FBC"/>
    <w:rsid w:val="00341122"/>
    <w:rsid w:val="00365920"/>
    <w:rsid w:val="003F0DCD"/>
    <w:rsid w:val="00613CE6"/>
    <w:rsid w:val="00665931"/>
    <w:rsid w:val="0067066C"/>
    <w:rsid w:val="006C5F8D"/>
    <w:rsid w:val="006F5626"/>
    <w:rsid w:val="00713B26"/>
    <w:rsid w:val="007220E4"/>
    <w:rsid w:val="007616BC"/>
    <w:rsid w:val="00807C8C"/>
    <w:rsid w:val="0081668D"/>
    <w:rsid w:val="00834542"/>
    <w:rsid w:val="0083522B"/>
    <w:rsid w:val="00840611"/>
    <w:rsid w:val="008E3523"/>
    <w:rsid w:val="00907A98"/>
    <w:rsid w:val="00990315"/>
    <w:rsid w:val="009A3838"/>
    <w:rsid w:val="009C1CD9"/>
    <w:rsid w:val="00A017BC"/>
    <w:rsid w:val="00A50B09"/>
    <w:rsid w:val="00A707F2"/>
    <w:rsid w:val="00AE577F"/>
    <w:rsid w:val="00B11784"/>
    <w:rsid w:val="00BC486C"/>
    <w:rsid w:val="00BF2627"/>
    <w:rsid w:val="00C16525"/>
    <w:rsid w:val="00C330D7"/>
    <w:rsid w:val="00CE2ECB"/>
    <w:rsid w:val="00CF1F49"/>
    <w:rsid w:val="00DA1B8F"/>
    <w:rsid w:val="00DE6447"/>
    <w:rsid w:val="00E706C1"/>
    <w:rsid w:val="00E778E3"/>
    <w:rsid w:val="00EB1B74"/>
    <w:rsid w:val="00ED66AC"/>
    <w:rsid w:val="00EE7E7E"/>
    <w:rsid w:val="00F1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731"/>
  <w15:chartTrackingRefBased/>
  <w15:docId w15:val="{408DC84E-2F2B-4E0A-9D31-9BD2D3D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A21AF"/>
    <w:pPr>
      <w:spacing w:after="0" w:line="240" w:lineRule="auto"/>
    </w:pPr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0C1EA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1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 </cp:lastModifiedBy>
  <cp:revision>3</cp:revision>
  <cp:lastPrinted>2026-05-14T09:05:00Z</cp:lastPrinted>
  <dcterms:created xsi:type="dcterms:W3CDTF">2026-05-12T06:08:00Z</dcterms:created>
  <dcterms:modified xsi:type="dcterms:W3CDTF">2026-05-14T09:06:00Z</dcterms:modified>
</cp:coreProperties>
</file>