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E22A" w14:textId="7272BBAB" w:rsidR="009C1CD9" w:rsidRPr="00DE6447" w:rsidRDefault="001A21AF" w:rsidP="001A21AF">
      <w:pPr>
        <w:pStyle w:val="Brezrazmikov"/>
        <w:rPr>
          <w:sz w:val="28"/>
          <w:szCs w:val="28"/>
        </w:rPr>
      </w:pPr>
      <w:r w:rsidRPr="00DE6447">
        <w:rPr>
          <w:sz w:val="28"/>
          <w:szCs w:val="28"/>
        </w:rPr>
        <w:t xml:space="preserve">PREDSTAVITEV PROJEKTA </w:t>
      </w:r>
      <w:r w:rsidR="00D545C1">
        <w:rPr>
          <w:sz w:val="28"/>
          <w:szCs w:val="28"/>
        </w:rPr>
        <w:t>NAKUPOVANJE PREK SPLETA S STRANI DIJAKOV SESGŠ</w:t>
      </w:r>
    </w:p>
    <w:p w14:paraId="7F644922" w14:textId="0EE36CF3" w:rsidR="001A21AF" w:rsidRDefault="00907A98" w:rsidP="001A21AF">
      <w:pPr>
        <w:pStyle w:val="Brezrazmikov"/>
      </w:pPr>
      <w:r>
        <w:t xml:space="preserve">Avtorji: </w:t>
      </w:r>
      <w:r w:rsidR="00D545C1">
        <w:t>Karin Marolt</w:t>
      </w:r>
    </w:p>
    <w:p w14:paraId="0D05C09E" w14:textId="77777777" w:rsidR="00AD0FC6" w:rsidRPr="002A14AB" w:rsidRDefault="00AD0FC6" w:rsidP="001A21AF">
      <w:pPr>
        <w:pStyle w:val="Brezrazmikov"/>
      </w:pPr>
    </w:p>
    <w:p w14:paraId="30BB1663" w14:textId="77777777" w:rsidR="001A21AF" w:rsidRPr="002A14AB" w:rsidRDefault="00807C8C" w:rsidP="001A21AF">
      <w:pPr>
        <w:pStyle w:val="Brezrazmikov"/>
        <w:rPr>
          <w:b/>
        </w:rPr>
      </w:pPr>
      <w:r w:rsidRPr="002A14AB">
        <w:rPr>
          <w:b/>
        </w:rPr>
        <w:t>1. DIAPOZITIV</w:t>
      </w:r>
    </w:p>
    <w:p w14:paraId="4BC1F428" w14:textId="25381B97" w:rsidR="00D545C1" w:rsidRDefault="00807C8C" w:rsidP="001A21AF">
      <w:pPr>
        <w:pStyle w:val="Brezrazmikov"/>
        <w:rPr>
          <w:lang w:val="de-DE"/>
        </w:rPr>
      </w:pPr>
      <w:r w:rsidRPr="002A14AB">
        <w:t xml:space="preserve">Pozdravljeni! </w:t>
      </w:r>
      <w:r w:rsidRPr="000F6CAA">
        <w:rPr>
          <w:lang w:val="de-DE"/>
        </w:rPr>
        <w:t xml:space="preserve">Moje ime je </w:t>
      </w:r>
      <w:r w:rsidR="00D545C1">
        <w:rPr>
          <w:lang w:val="de-DE"/>
        </w:rPr>
        <w:t>Karin Marolt</w:t>
      </w:r>
      <w:r w:rsidRPr="000F6CAA">
        <w:rPr>
          <w:lang w:val="de-DE"/>
        </w:rPr>
        <w:t>. Z mojim</w:t>
      </w:r>
      <w:r w:rsidR="00D545C1">
        <w:rPr>
          <w:lang w:val="de-DE"/>
        </w:rPr>
        <w:t>a projektnima sodelavcema Lara Tomše in Bia Triller vam bomo predstavili projekt nakupovanje prek spleta s strani dijakov Sesgš.</w:t>
      </w:r>
    </w:p>
    <w:p w14:paraId="74873D7A" w14:textId="77777777" w:rsidR="00D545C1" w:rsidRPr="000F6CAA" w:rsidRDefault="00D545C1" w:rsidP="001A21AF">
      <w:pPr>
        <w:pStyle w:val="Brezrazmikov"/>
        <w:rPr>
          <w:lang w:val="de-DE"/>
        </w:rPr>
      </w:pPr>
    </w:p>
    <w:p w14:paraId="46680396" w14:textId="77777777" w:rsidR="007947C4" w:rsidRPr="000F6CAA" w:rsidRDefault="007947C4" w:rsidP="007947C4">
      <w:pPr>
        <w:pStyle w:val="Brezrazmikov"/>
        <w:rPr>
          <w:b/>
          <w:lang w:val="de-DE"/>
        </w:rPr>
      </w:pPr>
      <w:r w:rsidRPr="000F6CAA">
        <w:rPr>
          <w:b/>
          <w:lang w:val="de-DE"/>
        </w:rPr>
        <w:t>2. DIAPOZITIV</w:t>
      </w:r>
    </w:p>
    <w:p w14:paraId="1F5E7DEA" w14:textId="2A156799" w:rsidR="007947C4" w:rsidRPr="000F6CAA" w:rsidRDefault="00480AB5" w:rsidP="007947C4">
      <w:pPr>
        <w:pStyle w:val="Brezrazmikov"/>
        <w:rPr>
          <w:lang w:val="de-DE"/>
        </w:rPr>
      </w:pPr>
      <w:r>
        <w:rPr>
          <w:lang w:val="de-DE"/>
        </w:rPr>
        <w:t>Zasnova projekta.</w:t>
      </w:r>
    </w:p>
    <w:p w14:paraId="07114D7B" w14:textId="77777777" w:rsidR="007947C4" w:rsidRPr="000F6CAA" w:rsidRDefault="007947C4" w:rsidP="001A21AF">
      <w:pPr>
        <w:pStyle w:val="Brezrazmikov"/>
        <w:rPr>
          <w:b/>
          <w:lang w:val="de-DE"/>
        </w:rPr>
      </w:pPr>
    </w:p>
    <w:p w14:paraId="3DD6287F" w14:textId="35B96BB1" w:rsidR="001A21AF" w:rsidRPr="000F6CAA" w:rsidRDefault="006F2647" w:rsidP="001A21AF">
      <w:pPr>
        <w:pStyle w:val="Brezrazmikov"/>
        <w:rPr>
          <w:b/>
          <w:lang w:val="de-DE"/>
        </w:rPr>
      </w:pPr>
      <w:r>
        <w:rPr>
          <w:b/>
          <w:lang w:val="de-DE"/>
        </w:rPr>
        <w:t>3</w:t>
      </w:r>
      <w:r w:rsidR="00807C8C" w:rsidRPr="000F6CAA">
        <w:rPr>
          <w:b/>
          <w:lang w:val="de-DE"/>
        </w:rPr>
        <w:t>. DIAPOZITIV</w:t>
      </w:r>
    </w:p>
    <w:p w14:paraId="19B8AA5D" w14:textId="5C6C6A21" w:rsidR="00B752EB" w:rsidRPr="00D545C1" w:rsidRDefault="00B752EB" w:rsidP="00B752EB">
      <w:pPr>
        <w:pStyle w:val="Brezrazmikov"/>
        <w:jc w:val="both"/>
        <w:rPr>
          <w:lang w:val="sl-SI"/>
        </w:rPr>
      </w:pPr>
      <w:r>
        <w:rPr>
          <w:lang w:val="sl-SI"/>
        </w:rPr>
        <w:t xml:space="preserve">V projektni nalogi smo si zastavili naslednja raziskovalna vprašanja: </w:t>
      </w:r>
      <w:r w:rsidR="00D545C1" w:rsidRPr="00D545C1">
        <w:rPr>
          <w:lang w:val="sl-SI"/>
        </w:rPr>
        <w:t>Katere so značilnosti nakupovanja prek spleta v Sloveniji, najbolj priljubljenih spletnih trgovin za nakup oblačil Answer.si, Cunja.si, Zalando, Zara, S.Oliver, AboutYou, Next, in Primark?</w:t>
      </w:r>
      <w:r w:rsidRPr="00B752EB">
        <w:rPr>
          <w:lang w:val="sl-SI"/>
        </w:rPr>
        <w:t xml:space="preserve"> </w:t>
      </w:r>
      <w:r w:rsidRPr="00D545C1">
        <w:rPr>
          <w:lang w:val="sl-SI"/>
        </w:rPr>
        <w:t>Katere so značilnosti spletnega nakupovanja spletnega nakupovanja v primerjavi s klasičnim nakupovanjem med dijaki SESGŠ, vpliva spletnega nakupovanja na vsakdanje življenje dijakov SESGŠ in  psihofizičnega vpliva spletnega nakupovanja med dijaki SESGŠ? Kakšno je znanje dijakov SESGŠ glede spletnega nakupovanja v primerjavi s fizičnem nakupovanjem, vpliva spletnega nakupovanja na vsakdanje življenje in psihofizičnega vpliva spletnega nakupovanja?</w:t>
      </w:r>
      <w:r w:rsidRPr="00B752EB">
        <w:rPr>
          <w:lang w:val="sl-SI"/>
        </w:rPr>
        <w:t xml:space="preserve"> </w:t>
      </w:r>
      <w:r w:rsidRPr="00D545C1">
        <w:rPr>
          <w:lang w:val="sl-SI"/>
        </w:rPr>
        <w:t xml:space="preserve">Kateri izdelek kupiti v spletni trgovini AbouYou za Marolt Karin, v spletni trgovini  Zara za Tomše Laro in spletni trgovini Zalando za Triller Bio? </w:t>
      </w:r>
    </w:p>
    <w:p w14:paraId="3289C59B" w14:textId="77777777" w:rsidR="00807C8C" w:rsidRPr="002A14AB" w:rsidRDefault="00807C8C" w:rsidP="00807C8C">
      <w:pPr>
        <w:pStyle w:val="Brezrazmikov"/>
        <w:rPr>
          <w:lang w:val="sl-SI"/>
        </w:rPr>
      </w:pPr>
    </w:p>
    <w:p w14:paraId="6A6E8F7E" w14:textId="3457463D" w:rsidR="00807C8C" w:rsidRPr="002A14AB" w:rsidRDefault="006F2647" w:rsidP="00807C8C">
      <w:pPr>
        <w:pStyle w:val="Brezrazmikov"/>
        <w:rPr>
          <w:b/>
          <w:lang w:val="sl-SI"/>
        </w:rPr>
      </w:pPr>
      <w:r w:rsidRPr="002A14AB">
        <w:rPr>
          <w:b/>
          <w:lang w:val="sl-SI"/>
        </w:rPr>
        <w:t>4</w:t>
      </w:r>
      <w:r w:rsidR="00807C8C" w:rsidRPr="002A14AB">
        <w:rPr>
          <w:b/>
          <w:lang w:val="sl-SI"/>
        </w:rPr>
        <w:t>. DIAPOZITIV</w:t>
      </w:r>
    </w:p>
    <w:p w14:paraId="2E83B9DA" w14:textId="4397DCD3" w:rsidR="00807C8C" w:rsidRPr="00807C8C" w:rsidRDefault="00807C8C" w:rsidP="00807C8C">
      <w:pPr>
        <w:pStyle w:val="Brezrazmikov"/>
        <w:rPr>
          <w:lang w:val="sl-SI"/>
        </w:rPr>
      </w:pPr>
      <w:r w:rsidRPr="00807C8C">
        <w:rPr>
          <w:lang w:val="sl-SI"/>
        </w:rPr>
        <w:t xml:space="preserve">Za ta projekt smo se odločili zato, ker </w:t>
      </w:r>
      <w:r w:rsidR="00D545C1">
        <w:rPr>
          <w:lang w:val="sl-SI"/>
        </w:rPr>
        <w:t xml:space="preserve">želimo bolje spoznati nakupovanje prek spleta s poudarkom na oblačilih. Analizirali </w:t>
      </w:r>
      <w:r w:rsidR="007F09AB">
        <w:rPr>
          <w:lang w:val="sl-SI"/>
        </w:rPr>
        <w:t>pa smo tudi teoretična izhodišča spletnega nakupovanja v povezavi s fizičnim nakupovanjem.</w:t>
      </w:r>
    </w:p>
    <w:p w14:paraId="0E7DBB50" w14:textId="77777777" w:rsidR="00807C8C" w:rsidRPr="002A14AB" w:rsidRDefault="00807C8C" w:rsidP="00807C8C">
      <w:pPr>
        <w:pStyle w:val="Brezrazmikov"/>
        <w:rPr>
          <w:lang w:val="sl-SI"/>
        </w:rPr>
      </w:pPr>
    </w:p>
    <w:p w14:paraId="08879ABF" w14:textId="769BD18C" w:rsidR="00807C8C" w:rsidRPr="002A14AB" w:rsidRDefault="006F2647" w:rsidP="00807C8C">
      <w:pPr>
        <w:pStyle w:val="Brezrazmikov"/>
        <w:rPr>
          <w:b/>
          <w:lang w:val="sl-SI"/>
        </w:rPr>
      </w:pPr>
      <w:r w:rsidRPr="002A14AB">
        <w:rPr>
          <w:b/>
          <w:lang w:val="sl-SI"/>
        </w:rPr>
        <w:t>5</w:t>
      </w:r>
      <w:r w:rsidR="00807C8C" w:rsidRPr="002A14AB">
        <w:rPr>
          <w:b/>
          <w:lang w:val="sl-SI"/>
        </w:rPr>
        <w:t>. DIAPOZITIV</w:t>
      </w:r>
    </w:p>
    <w:p w14:paraId="361DFBDB" w14:textId="28A9DD16" w:rsidR="007F09AB" w:rsidRPr="007F09AB" w:rsidRDefault="00807C8C" w:rsidP="007F09AB">
      <w:pPr>
        <w:pStyle w:val="Brezrazmikov"/>
        <w:jc w:val="both"/>
        <w:rPr>
          <w:lang w:val="sl-SI"/>
        </w:rPr>
      </w:pPr>
      <w:r w:rsidRPr="002A14AB">
        <w:rPr>
          <w:lang w:val="sl-SI"/>
        </w:rPr>
        <w:t>V p</w:t>
      </w:r>
      <w:r w:rsidR="005D267D" w:rsidRPr="002A14AB">
        <w:rPr>
          <w:lang w:val="sl-SI"/>
        </w:rPr>
        <w:t>rojektni nalogi smo si postavili</w:t>
      </w:r>
      <w:r w:rsidRPr="002A14AB">
        <w:rPr>
          <w:lang w:val="sl-SI"/>
        </w:rPr>
        <w:t xml:space="preserve"> naslednje cilje: </w:t>
      </w:r>
      <w:r w:rsidR="007F09AB" w:rsidRPr="007F09AB">
        <w:rPr>
          <w:lang w:val="sl-SI"/>
        </w:rPr>
        <w:t xml:space="preserve">Spoznati </w:t>
      </w:r>
      <w:r w:rsidR="00B752EB">
        <w:rPr>
          <w:lang w:val="sl-SI"/>
        </w:rPr>
        <w:t>na</w:t>
      </w:r>
      <w:r w:rsidR="007F09AB" w:rsidRPr="007F09AB">
        <w:rPr>
          <w:lang w:val="sl-SI"/>
        </w:rPr>
        <w:t>kupovanje prek spleta v Sloveniji</w:t>
      </w:r>
      <w:r w:rsidR="00B752EB">
        <w:rPr>
          <w:lang w:val="sl-SI"/>
        </w:rPr>
        <w:t>.</w:t>
      </w:r>
      <w:r w:rsidR="007F09AB" w:rsidRPr="007F09AB">
        <w:rPr>
          <w:lang w:val="sl-SI"/>
        </w:rPr>
        <w:t xml:space="preserve"> Spoznati spletne trgovce z oblačili: Zara, AboutYou …</w:t>
      </w:r>
      <w:r w:rsidR="007F09AB">
        <w:rPr>
          <w:lang w:val="sl-SI"/>
        </w:rPr>
        <w:t xml:space="preserve"> </w:t>
      </w:r>
      <w:r w:rsidR="007F09AB" w:rsidRPr="007F09AB">
        <w:rPr>
          <w:lang w:val="sl-SI"/>
        </w:rPr>
        <w:t>Ugotoviti mnenje dijakov</w:t>
      </w:r>
      <w:r w:rsidR="00B752EB">
        <w:rPr>
          <w:lang w:val="sl-SI"/>
        </w:rPr>
        <w:t xml:space="preserve"> </w:t>
      </w:r>
      <w:r w:rsidR="00B752EB" w:rsidRPr="007F09AB">
        <w:rPr>
          <w:lang w:val="sl-SI"/>
        </w:rPr>
        <w:t>SESGŠ</w:t>
      </w:r>
      <w:r w:rsidR="007F09AB" w:rsidRPr="007F09AB">
        <w:rPr>
          <w:lang w:val="sl-SI"/>
        </w:rPr>
        <w:t xml:space="preserve"> glede spletnega nakupovanja v primerjavi s klasičnim nakupovanjem, vpliva spletnega nakupovanja na dijake Sesgš, psihofizičnih vplivov spletnega nakupovanja na dijake Sesgš</w:t>
      </w:r>
      <w:r w:rsidR="007F09AB">
        <w:rPr>
          <w:lang w:val="sl-SI"/>
        </w:rPr>
        <w:t xml:space="preserve">, </w:t>
      </w:r>
      <w:r w:rsidR="007F09AB" w:rsidRPr="007F09AB">
        <w:rPr>
          <w:lang w:val="sl-SI"/>
        </w:rPr>
        <w:t>Preveriti znanje dijakov Sesgš glede spletnega nakupovanja v primerjavi s fizičnim nakupovanjem, vpliva spletnega nakupovanja na vsakdanje življenje, psihofizičnega vpliva spletnega nakupovanja</w:t>
      </w:r>
      <w:r w:rsidR="007F09AB">
        <w:rPr>
          <w:lang w:val="sl-SI"/>
        </w:rPr>
        <w:t xml:space="preserve">. </w:t>
      </w:r>
      <w:r w:rsidR="007F09AB" w:rsidRPr="007F09AB">
        <w:rPr>
          <w:lang w:val="sl-SI"/>
        </w:rPr>
        <w:t>Določiti izdelek ki ga bomo kupili v spletni trgovini AbouYou, Zara, Zalando</w:t>
      </w:r>
      <w:r w:rsidR="007F09AB">
        <w:rPr>
          <w:lang w:val="sl-SI"/>
        </w:rPr>
        <w:t xml:space="preserve">. </w:t>
      </w:r>
      <w:r w:rsidR="007F09AB" w:rsidRPr="007F09AB">
        <w:rPr>
          <w:lang w:val="sl-SI"/>
        </w:rPr>
        <w:t>Spoznati spletno trgovino Cunja</w:t>
      </w:r>
      <w:r w:rsidR="007F09AB">
        <w:rPr>
          <w:lang w:val="sl-SI"/>
        </w:rPr>
        <w:t>.</w:t>
      </w:r>
    </w:p>
    <w:p w14:paraId="3753D4EE" w14:textId="77777777" w:rsidR="007F09AB" w:rsidRPr="007F09AB" w:rsidRDefault="007F09AB" w:rsidP="007F09AB">
      <w:pPr>
        <w:pStyle w:val="Brezrazmikov"/>
        <w:rPr>
          <w:lang w:val="sl-SI"/>
        </w:rPr>
      </w:pPr>
      <w:r w:rsidRPr="007F09AB">
        <w:rPr>
          <w:lang w:val="sl-SI"/>
        </w:rPr>
        <w:t> </w:t>
      </w:r>
    </w:p>
    <w:p w14:paraId="51753939" w14:textId="261C762B" w:rsidR="00807C8C" w:rsidRPr="002A14AB" w:rsidRDefault="00807C8C" w:rsidP="001A21AF">
      <w:pPr>
        <w:pStyle w:val="Brezrazmikov"/>
        <w:rPr>
          <w:lang w:val="sl-SI"/>
        </w:rPr>
      </w:pPr>
    </w:p>
    <w:p w14:paraId="19211C52" w14:textId="5DF7CB33" w:rsidR="001A21AF" w:rsidRPr="002A14AB" w:rsidRDefault="006F2647" w:rsidP="001A21AF">
      <w:pPr>
        <w:pStyle w:val="Brezrazmikov"/>
        <w:rPr>
          <w:b/>
          <w:lang w:val="sl-SI"/>
        </w:rPr>
      </w:pPr>
      <w:r w:rsidRPr="002A14AB">
        <w:rPr>
          <w:b/>
          <w:lang w:val="sl-SI"/>
        </w:rPr>
        <w:t>6</w:t>
      </w:r>
      <w:r w:rsidR="00807C8C" w:rsidRPr="002A14AB">
        <w:rPr>
          <w:b/>
          <w:lang w:val="sl-SI"/>
        </w:rPr>
        <w:t>. DIAPOZITIV</w:t>
      </w:r>
    </w:p>
    <w:p w14:paraId="26483CC0" w14:textId="17936791" w:rsidR="00807C8C" w:rsidRPr="002A14AB" w:rsidRDefault="007F09AB" w:rsidP="001A21AF">
      <w:pPr>
        <w:pStyle w:val="Brezrazmikov"/>
        <w:rPr>
          <w:lang w:val="sl-SI"/>
        </w:rPr>
      </w:pPr>
      <w:r w:rsidRPr="002A14AB">
        <w:rPr>
          <w:lang w:val="sl-SI"/>
        </w:rPr>
        <w:t>Opravili smo naslenje analize: Kupovanje prek spleta v Sloveniji</w:t>
      </w:r>
      <w:r w:rsidR="00B752EB" w:rsidRPr="002A14AB">
        <w:rPr>
          <w:lang w:val="sl-SI"/>
        </w:rPr>
        <w:t xml:space="preserve"> </w:t>
      </w:r>
      <w:r w:rsidRPr="002A14AB">
        <w:rPr>
          <w:lang w:val="sl-SI"/>
        </w:rPr>
        <w:t>…</w:t>
      </w:r>
    </w:p>
    <w:p w14:paraId="3C4F45C0" w14:textId="77777777" w:rsidR="00807C8C" w:rsidRPr="002A14AB" w:rsidRDefault="00807C8C" w:rsidP="001A21AF">
      <w:pPr>
        <w:pStyle w:val="Brezrazmikov"/>
        <w:rPr>
          <w:lang w:val="sl-SI"/>
        </w:rPr>
      </w:pPr>
    </w:p>
    <w:p w14:paraId="4833B2D6" w14:textId="162C90E3" w:rsidR="00807C8C" w:rsidRPr="002A14AB" w:rsidRDefault="007220E4" w:rsidP="001A21AF">
      <w:pPr>
        <w:pStyle w:val="Brezrazmikov"/>
        <w:rPr>
          <w:lang w:val="sl-SI"/>
        </w:rPr>
      </w:pPr>
      <w:r w:rsidRPr="002A14AB">
        <w:rPr>
          <w:lang w:val="sl-SI"/>
        </w:rPr>
        <w:t>Naša elektronske</w:t>
      </w:r>
      <w:r w:rsidR="00EB1B74" w:rsidRPr="002A14AB">
        <w:rPr>
          <w:lang w:val="sl-SI"/>
        </w:rPr>
        <w:t xml:space="preserve"> anket</w:t>
      </w:r>
      <w:r w:rsidRPr="002A14AB">
        <w:rPr>
          <w:lang w:val="sl-SI"/>
        </w:rPr>
        <w:t>e</w:t>
      </w:r>
      <w:r w:rsidR="00EB1B74" w:rsidRPr="002A14AB">
        <w:rPr>
          <w:lang w:val="sl-SI"/>
        </w:rPr>
        <w:t xml:space="preserve"> </w:t>
      </w:r>
      <w:r w:rsidRPr="002A14AB">
        <w:rPr>
          <w:lang w:val="sl-SI"/>
        </w:rPr>
        <w:t>so imele</w:t>
      </w:r>
      <w:r w:rsidR="00EB1B74" w:rsidRPr="002A14AB">
        <w:rPr>
          <w:lang w:val="sl-SI"/>
        </w:rPr>
        <w:t xml:space="preserve"> </w:t>
      </w:r>
      <w:r w:rsidRPr="002A14AB">
        <w:rPr>
          <w:lang w:val="sl-SI"/>
        </w:rPr>
        <w:t xml:space="preserve">naslednje </w:t>
      </w:r>
      <w:r w:rsidR="00EB1B74" w:rsidRPr="002A14AB">
        <w:rPr>
          <w:lang w:val="sl-SI"/>
        </w:rPr>
        <w:t>naslov</w:t>
      </w:r>
      <w:r w:rsidRPr="002A14AB">
        <w:rPr>
          <w:lang w:val="sl-SI"/>
        </w:rPr>
        <w:t>e</w:t>
      </w:r>
      <w:r w:rsidR="00EB1B74" w:rsidRPr="002A14AB">
        <w:rPr>
          <w:lang w:val="sl-SI"/>
        </w:rPr>
        <w:t xml:space="preserve">: </w:t>
      </w:r>
      <w:r w:rsidR="007F09AB" w:rsidRPr="002A14AB">
        <w:rPr>
          <w:lang w:val="sl-SI"/>
        </w:rPr>
        <w:t xml:space="preserve">Spletno nakupovanje v primerjavi s klasičnim nakupovanjem med dijaki </w:t>
      </w:r>
      <w:r w:rsidR="00B752EB" w:rsidRPr="002A14AB">
        <w:rPr>
          <w:lang w:val="sl-SI"/>
        </w:rPr>
        <w:t>SESGŠ.</w:t>
      </w:r>
      <w:r w:rsidR="007F09AB" w:rsidRPr="002A14AB">
        <w:rPr>
          <w:lang w:val="sl-SI"/>
        </w:rPr>
        <w:t xml:space="preserve"> Vpliv spletnega nakupovanja na vsakdanje življenje dijakov </w:t>
      </w:r>
      <w:r w:rsidR="00B752EB" w:rsidRPr="002A14AB">
        <w:rPr>
          <w:lang w:val="sl-SI"/>
        </w:rPr>
        <w:t>SESGŠ.</w:t>
      </w:r>
      <w:r w:rsidR="007F09AB" w:rsidRPr="002A14AB">
        <w:rPr>
          <w:lang w:val="sl-SI"/>
        </w:rPr>
        <w:t xml:space="preserve"> Psihofizični vplivi spletnega nakupovanja na dijake </w:t>
      </w:r>
      <w:r w:rsidR="00B752EB" w:rsidRPr="002A14AB">
        <w:rPr>
          <w:lang w:val="sl-SI"/>
        </w:rPr>
        <w:t>SESGŠ</w:t>
      </w:r>
      <w:r w:rsidR="007F09AB" w:rsidRPr="002A14AB">
        <w:rPr>
          <w:lang w:val="sl-SI"/>
        </w:rPr>
        <w:t>.</w:t>
      </w:r>
    </w:p>
    <w:p w14:paraId="02609EA7" w14:textId="063B54BF" w:rsidR="00EB1B74" w:rsidRPr="002A14AB" w:rsidRDefault="00EB1B74" w:rsidP="001A21AF">
      <w:pPr>
        <w:pStyle w:val="Brezrazmikov"/>
        <w:rPr>
          <w:lang w:val="sl-SI"/>
        </w:rPr>
      </w:pPr>
    </w:p>
    <w:p w14:paraId="2D2EE879" w14:textId="0F3920C3" w:rsidR="006F2647" w:rsidRPr="002A14AB" w:rsidRDefault="006F2647" w:rsidP="001A21AF">
      <w:pPr>
        <w:pStyle w:val="Brezrazmikov"/>
        <w:rPr>
          <w:b/>
          <w:bCs/>
          <w:lang w:val="sl-SI"/>
        </w:rPr>
      </w:pPr>
      <w:r w:rsidRPr="002A14AB">
        <w:rPr>
          <w:b/>
          <w:bCs/>
          <w:lang w:val="sl-SI"/>
        </w:rPr>
        <w:t>7. DIAPOZIV</w:t>
      </w:r>
    </w:p>
    <w:p w14:paraId="7F162BEB" w14:textId="703D4D07" w:rsidR="00EB6047" w:rsidRPr="002A14AB" w:rsidRDefault="00EB1B74" w:rsidP="001A21AF">
      <w:pPr>
        <w:pStyle w:val="Brezrazmikov"/>
        <w:rPr>
          <w:lang w:val="sl-SI"/>
        </w:rPr>
      </w:pPr>
      <w:r w:rsidRPr="002A14AB">
        <w:rPr>
          <w:lang w:val="sl-SI"/>
        </w:rPr>
        <w:t>Znanje</w:t>
      </w:r>
      <w:r w:rsidR="007220E4" w:rsidRPr="002A14AB">
        <w:rPr>
          <w:lang w:val="sl-SI"/>
        </w:rPr>
        <w:t xml:space="preserve"> dijakov smo preverjali s kvizi</w:t>
      </w:r>
      <w:r w:rsidR="001349A7" w:rsidRPr="002A14AB">
        <w:rPr>
          <w:lang w:val="sl-SI"/>
        </w:rPr>
        <w:t>:</w:t>
      </w:r>
      <w:r w:rsidRPr="002A14AB">
        <w:rPr>
          <w:lang w:val="sl-SI"/>
        </w:rPr>
        <w:t xml:space="preserve"> </w:t>
      </w:r>
      <w:r w:rsidR="007F09AB" w:rsidRPr="002A14AB">
        <w:rPr>
          <w:lang w:val="sl-SI"/>
        </w:rPr>
        <w:t>Spletno nakupovanje v primerjavi s fizičnim nakupovanjem</w:t>
      </w:r>
      <w:r w:rsidR="00B752EB" w:rsidRPr="002A14AB">
        <w:rPr>
          <w:lang w:val="sl-SI"/>
        </w:rPr>
        <w:t>.</w:t>
      </w:r>
      <w:r w:rsidR="007F09AB" w:rsidRPr="002A14AB">
        <w:rPr>
          <w:lang w:val="sl-SI"/>
        </w:rPr>
        <w:t xml:space="preserve"> </w:t>
      </w:r>
      <w:r w:rsidR="00B752EB" w:rsidRPr="002A14AB">
        <w:rPr>
          <w:lang w:val="sl-SI"/>
        </w:rPr>
        <w:t>V</w:t>
      </w:r>
      <w:r w:rsidR="007F09AB" w:rsidRPr="002A14AB">
        <w:rPr>
          <w:lang w:val="sl-SI"/>
        </w:rPr>
        <w:t>pliv spletnega nakupovanja na vsakdanje življenje</w:t>
      </w:r>
      <w:r w:rsidR="00B752EB" w:rsidRPr="002A14AB">
        <w:rPr>
          <w:lang w:val="sl-SI"/>
        </w:rPr>
        <w:t>.</w:t>
      </w:r>
      <w:r w:rsidR="007F09AB" w:rsidRPr="002A14AB">
        <w:rPr>
          <w:lang w:val="sl-SI"/>
        </w:rPr>
        <w:t xml:space="preserve"> </w:t>
      </w:r>
      <w:r w:rsidR="00B752EB" w:rsidRPr="002A14AB">
        <w:rPr>
          <w:lang w:val="sl-SI"/>
        </w:rPr>
        <w:t>P</w:t>
      </w:r>
      <w:r w:rsidR="007F09AB" w:rsidRPr="002A14AB">
        <w:rPr>
          <w:lang w:val="sl-SI"/>
        </w:rPr>
        <w:t>sihofizični vpliv spletnega nakupovanja.</w:t>
      </w:r>
    </w:p>
    <w:p w14:paraId="248C0CA3" w14:textId="77777777" w:rsidR="00EB1B74" w:rsidRPr="002A14AB" w:rsidRDefault="00EB1B74" w:rsidP="001A21AF">
      <w:pPr>
        <w:pStyle w:val="Brezrazmikov"/>
        <w:rPr>
          <w:lang w:val="sl-SI"/>
        </w:rPr>
      </w:pPr>
    </w:p>
    <w:p w14:paraId="6F6C3EA7" w14:textId="07CE7029" w:rsidR="00EB6047" w:rsidRPr="002A14AB" w:rsidRDefault="00B752EB" w:rsidP="001A21AF">
      <w:pPr>
        <w:pStyle w:val="Brezrazmikov"/>
        <w:rPr>
          <w:lang w:val="sl-SI"/>
        </w:rPr>
      </w:pPr>
      <w:r w:rsidRPr="002A14AB">
        <w:rPr>
          <w:lang w:val="sl-SI"/>
        </w:rPr>
        <w:t xml:space="preserve">Z večparametrskim programom </w:t>
      </w:r>
      <w:r w:rsidRPr="002A14AB">
        <w:rPr>
          <w:rStyle w:val="whitespace-normal"/>
          <w:lang w:val="sl-SI"/>
        </w:rPr>
        <w:t>DEXi</w:t>
      </w:r>
      <w:r w:rsidRPr="002A14AB">
        <w:rPr>
          <w:lang w:val="sl-SI"/>
        </w:rPr>
        <w:t xml:space="preserve"> smo želeli ugotoviti, kateri izdelek izbrati v spletnih trgovinah </w:t>
      </w:r>
      <w:r w:rsidRPr="002A14AB">
        <w:rPr>
          <w:rStyle w:val="whitespace-normal"/>
          <w:lang w:val="sl-SI"/>
        </w:rPr>
        <w:t>About You</w:t>
      </w:r>
      <w:r w:rsidRPr="002A14AB">
        <w:rPr>
          <w:lang w:val="sl-SI"/>
        </w:rPr>
        <w:t xml:space="preserve">, </w:t>
      </w:r>
      <w:r w:rsidRPr="002A14AB">
        <w:rPr>
          <w:rStyle w:val="whitespace-normal"/>
          <w:lang w:val="sl-SI"/>
        </w:rPr>
        <w:t>Zara</w:t>
      </w:r>
      <w:r w:rsidRPr="002A14AB">
        <w:rPr>
          <w:lang w:val="sl-SI"/>
        </w:rPr>
        <w:t xml:space="preserve"> in </w:t>
      </w:r>
      <w:r w:rsidRPr="002A14AB">
        <w:rPr>
          <w:rStyle w:val="whitespace-normal"/>
          <w:lang w:val="sl-SI"/>
        </w:rPr>
        <w:t>Zalando</w:t>
      </w:r>
      <w:r w:rsidRPr="002A14AB">
        <w:rPr>
          <w:lang w:val="sl-SI"/>
        </w:rPr>
        <w:t>, pri čemer vsaka projektna sodelavka nakupuje v eni izmed njih.</w:t>
      </w:r>
    </w:p>
    <w:p w14:paraId="32B160A9" w14:textId="77777777" w:rsidR="00B752EB" w:rsidRPr="002A14AB" w:rsidRDefault="00B752EB" w:rsidP="001A21AF">
      <w:pPr>
        <w:pStyle w:val="Brezrazmikov"/>
        <w:rPr>
          <w:b/>
          <w:bCs/>
          <w:lang w:val="sl-SI"/>
        </w:rPr>
      </w:pPr>
      <w:r w:rsidRPr="002A14AB">
        <w:rPr>
          <w:b/>
          <w:bCs/>
          <w:lang w:val="sl-SI"/>
        </w:rPr>
        <w:br w:type="page"/>
      </w:r>
    </w:p>
    <w:p w14:paraId="3109E5CA" w14:textId="596FD7A9" w:rsidR="006F2647" w:rsidRPr="002A14AB" w:rsidRDefault="006F2647" w:rsidP="001A21AF">
      <w:pPr>
        <w:pStyle w:val="Brezrazmikov"/>
        <w:rPr>
          <w:b/>
          <w:bCs/>
          <w:lang w:val="sl-SI"/>
        </w:rPr>
      </w:pPr>
      <w:r w:rsidRPr="002A14AB">
        <w:rPr>
          <w:b/>
          <w:bCs/>
          <w:lang w:val="sl-SI"/>
        </w:rPr>
        <w:lastRenderedPageBreak/>
        <w:t>8. DIAPOZIV</w:t>
      </w:r>
    </w:p>
    <w:p w14:paraId="44CD56F3" w14:textId="1849CEF4" w:rsidR="00EB6047" w:rsidRPr="002A14AB" w:rsidRDefault="00EB6047" w:rsidP="001A21AF">
      <w:pPr>
        <w:pStyle w:val="Brezrazmikov"/>
        <w:rPr>
          <w:lang w:val="sl-SI"/>
        </w:rPr>
      </w:pPr>
      <w:r w:rsidRPr="002A14AB">
        <w:rPr>
          <w:lang w:val="sl-SI"/>
        </w:rPr>
        <w:t>Izdelali smo tudi naslednje puzle: Spletno nakupovanje v primerjavi s fizičnim nakupovanjem, vpliv spletnega nakupovanja na vsakdanje življenje, psihofizični vpliv spletnega nakupovanja.</w:t>
      </w:r>
    </w:p>
    <w:p w14:paraId="7A577FB2" w14:textId="460C1D61" w:rsidR="006F2647" w:rsidRPr="002A14AB" w:rsidRDefault="006F2647" w:rsidP="00C16525">
      <w:pPr>
        <w:pStyle w:val="Brezrazmikov"/>
        <w:rPr>
          <w:lang w:val="sl-SI"/>
        </w:rPr>
      </w:pPr>
    </w:p>
    <w:p w14:paraId="442AEE41" w14:textId="77777777" w:rsidR="006F2647" w:rsidRPr="002A14AB" w:rsidRDefault="006F2647" w:rsidP="00C16525">
      <w:pPr>
        <w:pStyle w:val="Brezrazmikov"/>
        <w:rPr>
          <w:b/>
          <w:lang w:val="sl-SI"/>
        </w:rPr>
      </w:pPr>
    </w:p>
    <w:p w14:paraId="46FA600D" w14:textId="1858B02C" w:rsidR="006C5F8D" w:rsidRPr="002A14AB" w:rsidRDefault="00E07D07" w:rsidP="00C16525">
      <w:pPr>
        <w:pStyle w:val="Brezrazmikov"/>
        <w:rPr>
          <w:b/>
          <w:lang w:val="sl-SI"/>
        </w:rPr>
      </w:pPr>
      <w:r w:rsidRPr="002A14AB">
        <w:rPr>
          <w:b/>
          <w:lang w:val="sl-SI"/>
        </w:rPr>
        <w:t>9</w:t>
      </w:r>
      <w:r w:rsidR="00CE2ECB" w:rsidRPr="002A14AB">
        <w:rPr>
          <w:b/>
          <w:lang w:val="sl-SI"/>
        </w:rPr>
        <w:t>.</w:t>
      </w:r>
      <w:r w:rsidR="006C5F8D" w:rsidRPr="002A14AB">
        <w:rPr>
          <w:b/>
          <w:lang w:val="sl-SI"/>
        </w:rPr>
        <w:t xml:space="preserve"> DIAPOZITIV</w:t>
      </w:r>
    </w:p>
    <w:p w14:paraId="0E43BCAD" w14:textId="6291360E" w:rsidR="006C5F8D" w:rsidRPr="002A14AB" w:rsidRDefault="00A50B09" w:rsidP="00C16525">
      <w:pPr>
        <w:pStyle w:val="Brezrazmikov"/>
        <w:rPr>
          <w:lang w:val="sl-SI"/>
        </w:rPr>
      </w:pPr>
      <w:r w:rsidRPr="002A14AB">
        <w:rPr>
          <w:lang w:val="sl-SI"/>
        </w:rPr>
        <w:t xml:space="preserve">Dne </w:t>
      </w:r>
      <w:r w:rsidR="00B03D2A" w:rsidRPr="002A14AB">
        <w:rPr>
          <w:lang w:val="sl-SI"/>
        </w:rPr>
        <w:t>18. 11. 2025</w:t>
      </w:r>
      <w:r w:rsidRPr="002A14AB">
        <w:rPr>
          <w:lang w:val="sl-SI"/>
        </w:rPr>
        <w:t xml:space="preserve"> so dijaki SESGŠ, ŠC Kranj reševali kviz o</w:t>
      </w:r>
      <w:r w:rsidR="00B03D2A" w:rsidRPr="002A14AB">
        <w:rPr>
          <w:lang w:val="sl-SI"/>
        </w:rPr>
        <w:t xml:space="preserve"> spletnem nakupovanju v primerjavi s fizičnim nakupovanjem</w:t>
      </w:r>
      <w:r w:rsidRPr="002A14AB">
        <w:rPr>
          <w:lang w:val="sl-SI"/>
        </w:rPr>
        <w:t xml:space="preserve">, ki je bil dosegljiv </w:t>
      </w:r>
      <w:r w:rsidR="00B03D2A" w:rsidRPr="002A14AB">
        <w:rPr>
          <w:lang w:val="sl-SI"/>
        </w:rPr>
        <w:t>na spletu.</w:t>
      </w:r>
      <w:r w:rsidRPr="002A14AB">
        <w:rPr>
          <w:lang w:val="sl-SI"/>
        </w:rPr>
        <w:t xml:space="preserve"> Kviz je reševalo </w:t>
      </w:r>
      <w:r w:rsidR="00B03D2A" w:rsidRPr="002A14AB">
        <w:rPr>
          <w:lang w:val="sl-SI"/>
        </w:rPr>
        <w:t>37</w:t>
      </w:r>
      <w:r w:rsidRPr="002A14AB">
        <w:rPr>
          <w:lang w:val="sl-SI"/>
        </w:rPr>
        <w:t xml:space="preserve"> reševalcev. Reševalci so bili moški in ženske, od tega </w:t>
      </w:r>
      <w:r w:rsidR="00B03D2A" w:rsidRPr="002A14AB">
        <w:rPr>
          <w:lang w:val="sl-SI"/>
        </w:rPr>
        <w:t>60 %</w:t>
      </w:r>
      <w:r w:rsidRPr="002A14AB">
        <w:rPr>
          <w:lang w:val="sl-SI"/>
        </w:rPr>
        <w:t xml:space="preserve"> žensk in </w:t>
      </w:r>
      <w:r w:rsidR="00B03D2A" w:rsidRPr="002A14AB">
        <w:rPr>
          <w:lang w:val="sl-SI"/>
        </w:rPr>
        <w:t xml:space="preserve"> 40 % </w:t>
      </w:r>
      <w:r w:rsidRPr="002A14AB">
        <w:rPr>
          <w:lang w:val="sl-SI"/>
        </w:rPr>
        <w:t>moških. Starost reševalcev je bila od 1</w:t>
      </w:r>
      <w:r w:rsidR="00B03D2A" w:rsidRPr="002A14AB">
        <w:rPr>
          <w:lang w:val="sl-SI"/>
        </w:rPr>
        <w:t>5</w:t>
      </w:r>
      <w:r w:rsidRPr="002A14AB">
        <w:rPr>
          <w:lang w:val="sl-SI"/>
        </w:rPr>
        <w:t xml:space="preserve"> do 19 let.</w:t>
      </w:r>
    </w:p>
    <w:p w14:paraId="57A9E62E" w14:textId="77777777" w:rsidR="00286B12" w:rsidRPr="002A14AB" w:rsidRDefault="00286B12" w:rsidP="00C16525">
      <w:pPr>
        <w:pStyle w:val="Brezrazmikov"/>
        <w:rPr>
          <w:lang w:val="sl-SI"/>
        </w:rPr>
      </w:pPr>
    </w:p>
    <w:p w14:paraId="2BF0486E" w14:textId="39B4A2EC" w:rsidR="005D267D" w:rsidRPr="002A14AB" w:rsidRDefault="005D267D" w:rsidP="00C16525">
      <w:pPr>
        <w:pStyle w:val="Brezrazmikov"/>
        <w:rPr>
          <w:b/>
          <w:lang w:val="sl-SI"/>
        </w:rPr>
      </w:pPr>
      <w:r w:rsidRPr="002A14AB">
        <w:rPr>
          <w:b/>
          <w:lang w:val="sl-SI"/>
        </w:rPr>
        <w:t>1</w:t>
      </w:r>
      <w:r w:rsidR="00E07D07" w:rsidRPr="002A14AB">
        <w:rPr>
          <w:b/>
          <w:lang w:val="sl-SI"/>
        </w:rPr>
        <w:t>0</w:t>
      </w:r>
      <w:r w:rsidRPr="002A14AB">
        <w:rPr>
          <w:b/>
          <w:lang w:val="sl-SI"/>
        </w:rPr>
        <w:t>. DIAPOZITVI</w:t>
      </w:r>
    </w:p>
    <w:p w14:paraId="3C177602" w14:textId="77777777" w:rsidR="005D267D" w:rsidRPr="002A14AB" w:rsidRDefault="005D267D" w:rsidP="00C16525">
      <w:pPr>
        <w:pStyle w:val="Brezrazmikov"/>
        <w:rPr>
          <w:lang w:val="sl-SI"/>
        </w:rPr>
      </w:pPr>
      <w:r w:rsidRPr="002A14AB">
        <w:rPr>
          <w:lang w:val="sl-SI"/>
        </w:rPr>
        <w:t>Na projekciji si lahko ogledate rezultate kviza.</w:t>
      </w:r>
    </w:p>
    <w:p w14:paraId="6B170098" w14:textId="77777777" w:rsidR="005D267D" w:rsidRPr="002A14AB" w:rsidRDefault="005D267D" w:rsidP="00C16525">
      <w:pPr>
        <w:pStyle w:val="Brezrazmikov"/>
        <w:rPr>
          <w:b/>
          <w:lang w:val="sl-SI"/>
        </w:rPr>
      </w:pPr>
    </w:p>
    <w:p w14:paraId="6C7EA733" w14:textId="724E9256" w:rsidR="00286B12" w:rsidRPr="002A14AB" w:rsidRDefault="00E07D07" w:rsidP="00C16525">
      <w:pPr>
        <w:pStyle w:val="Brezrazmikov"/>
        <w:rPr>
          <w:b/>
          <w:lang w:val="sl-SI"/>
        </w:rPr>
      </w:pPr>
      <w:r w:rsidRPr="002A14AB">
        <w:rPr>
          <w:b/>
          <w:lang w:val="sl-SI"/>
        </w:rPr>
        <w:t>11</w:t>
      </w:r>
      <w:r w:rsidR="00CE2ECB" w:rsidRPr="002A14AB">
        <w:rPr>
          <w:b/>
          <w:lang w:val="sl-SI"/>
        </w:rPr>
        <w:t>.</w:t>
      </w:r>
      <w:r w:rsidR="00286B12" w:rsidRPr="002A14AB">
        <w:rPr>
          <w:b/>
          <w:lang w:val="sl-SI"/>
        </w:rPr>
        <w:t xml:space="preserve"> DIAPOZITIV</w:t>
      </w:r>
    </w:p>
    <w:p w14:paraId="51E14397" w14:textId="78AD6197" w:rsidR="00286B12" w:rsidRPr="00B03D2A" w:rsidRDefault="00B03D2A" w:rsidP="00C16525">
      <w:pPr>
        <w:pStyle w:val="Brezrazmikov"/>
        <w:rPr>
          <w:lang w:val="sl-SI"/>
        </w:rPr>
      </w:pPr>
      <w:r w:rsidRPr="00B03D2A">
        <w:rPr>
          <w:lang w:val="sl-SI"/>
        </w:rPr>
        <w:t>Reševalci kviza so zelo dobro odgovarjali na kvizno vprašanje, ki je bil tipa: kratek odgovor (Slika 2). Vprašanje se je glasilo: Kateri dejavnik je pri fizičnem nakupovanju običajno pomembnejši kot pri spletnem? Pravilen odgovor je bil: Možnost osebnega stika z izdelkom. Reševalci kviza so navajali naslednje odgovore:</w:t>
      </w:r>
      <w:r>
        <w:rPr>
          <w:lang w:val="sl-SI"/>
        </w:rPr>
        <w:t xml:space="preserve"> </w:t>
      </w:r>
      <w:r w:rsidRPr="00B03D2A">
        <w:rPr>
          <w:lang w:val="sl-SI"/>
        </w:rPr>
        <w:t>Možnost osebnega stika z izdelkom</w:t>
      </w:r>
      <w:r>
        <w:rPr>
          <w:lang w:val="sl-SI"/>
        </w:rPr>
        <w:t xml:space="preserve"> </w:t>
      </w:r>
      <w:r w:rsidR="00613CE6" w:rsidRPr="002A14AB">
        <w:rPr>
          <w:lang w:val="sl-SI"/>
        </w:rPr>
        <w:t>ipd.</w:t>
      </w:r>
    </w:p>
    <w:p w14:paraId="49EADFA2" w14:textId="77777777" w:rsidR="00613CE6" w:rsidRPr="002A14AB" w:rsidRDefault="00613CE6" w:rsidP="00C16525">
      <w:pPr>
        <w:pStyle w:val="Brezrazmikov"/>
        <w:rPr>
          <w:lang w:val="sl-SI"/>
        </w:rPr>
      </w:pPr>
    </w:p>
    <w:p w14:paraId="52921348" w14:textId="76E0AC21" w:rsidR="00613CE6" w:rsidRPr="002A14AB" w:rsidRDefault="006F2647" w:rsidP="00C16525">
      <w:pPr>
        <w:pStyle w:val="Brezrazmikov"/>
        <w:rPr>
          <w:b/>
          <w:lang w:val="sl-SI"/>
        </w:rPr>
      </w:pPr>
      <w:r w:rsidRPr="002A14AB">
        <w:rPr>
          <w:b/>
          <w:lang w:val="sl-SI"/>
        </w:rPr>
        <w:t>1</w:t>
      </w:r>
      <w:r w:rsidR="00E07D07" w:rsidRPr="002A14AB">
        <w:rPr>
          <w:b/>
          <w:lang w:val="sl-SI"/>
        </w:rPr>
        <w:t>2</w:t>
      </w:r>
      <w:r w:rsidR="00CE2ECB" w:rsidRPr="002A14AB">
        <w:rPr>
          <w:b/>
          <w:lang w:val="sl-SI"/>
        </w:rPr>
        <w:t>.</w:t>
      </w:r>
      <w:r w:rsidR="00613CE6" w:rsidRPr="002A14AB">
        <w:rPr>
          <w:b/>
          <w:lang w:val="sl-SI"/>
        </w:rPr>
        <w:t xml:space="preserve"> DIAPOZITIV</w:t>
      </w:r>
    </w:p>
    <w:p w14:paraId="5FDB760C" w14:textId="77777777" w:rsidR="00B03D2A" w:rsidRPr="00B03D2A" w:rsidRDefault="00B03D2A" w:rsidP="00B03D2A">
      <w:pPr>
        <w:pStyle w:val="Brezrazmikov"/>
        <w:rPr>
          <w:lang w:val="sl-SI"/>
        </w:rPr>
      </w:pPr>
      <w:r w:rsidRPr="00B03D2A">
        <w:rPr>
          <w:lang w:val="sl-SI"/>
        </w:rPr>
        <w:t>Reševalci kviza so zelo dobro odgovarjali na 2. kvizno vprašanje tipa: Ujemanje (Slika 3). Pravilnih odgovorov je bilo malo več kot 70 %. Osnovno vprašanje se je glasilo: Katere so prednosti spletnega nakupovanja?</w:t>
      </w:r>
    </w:p>
    <w:p w14:paraId="4EBEA9CA" w14:textId="77777777" w:rsidR="00613CE6" w:rsidRPr="000F6CAA" w:rsidRDefault="00613CE6" w:rsidP="00C16525">
      <w:pPr>
        <w:pStyle w:val="Brezrazmikov"/>
        <w:rPr>
          <w:lang w:val="sl-SI"/>
        </w:rPr>
      </w:pPr>
    </w:p>
    <w:p w14:paraId="038499A8" w14:textId="79E30D40" w:rsidR="00613CE6" w:rsidRPr="000F6CAA" w:rsidRDefault="00E07D07" w:rsidP="00613CE6">
      <w:pPr>
        <w:pStyle w:val="Brezrazmikov"/>
        <w:rPr>
          <w:b/>
          <w:lang w:val="sl-SI"/>
        </w:rPr>
      </w:pPr>
      <w:r>
        <w:rPr>
          <w:b/>
          <w:lang w:val="sl-SI"/>
        </w:rPr>
        <w:t>13</w:t>
      </w:r>
      <w:r w:rsidR="00CE2ECB" w:rsidRPr="000F6CAA">
        <w:rPr>
          <w:b/>
          <w:lang w:val="sl-SI"/>
        </w:rPr>
        <w:t>.</w:t>
      </w:r>
      <w:r w:rsidR="00613CE6" w:rsidRPr="000F6CAA">
        <w:rPr>
          <w:b/>
          <w:lang w:val="sl-SI"/>
        </w:rPr>
        <w:t xml:space="preserve"> DIAPOZITIV</w:t>
      </w:r>
    </w:p>
    <w:p w14:paraId="57E4F192" w14:textId="77777777" w:rsidR="00B03D2A" w:rsidRPr="00B03D2A" w:rsidRDefault="00B03D2A" w:rsidP="00B03D2A">
      <w:pPr>
        <w:pStyle w:val="Brezrazmikov"/>
        <w:rPr>
          <w:lang w:val="sl-SI"/>
        </w:rPr>
      </w:pPr>
      <w:r w:rsidRPr="00B03D2A">
        <w:rPr>
          <w:lang w:val="sl-SI"/>
        </w:rPr>
        <w:t>Na tretje kvizno vprašanje tipa Drži/Ne drži (Slika 4) je bilo malo več kot 90 % pravilnih odgovorov. Pravilna trditev se je glasila: Prednost fizične trgovine je neposreden stik z izdelkom, kar pomeni, da kupec lahko izdelek vidi, prime, preizkusi in takoj oceni kakovost.</w:t>
      </w:r>
    </w:p>
    <w:p w14:paraId="454CF2B4" w14:textId="77777777" w:rsidR="00613CE6" w:rsidRPr="000F6CAA" w:rsidRDefault="00613CE6" w:rsidP="00C16525">
      <w:pPr>
        <w:pStyle w:val="Brezrazmikov"/>
        <w:rPr>
          <w:lang w:val="sl-SI"/>
        </w:rPr>
      </w:pPr>
    </w:p>
    <w:p w14:paraId="3407CBC4" w14:textId="53617AAA" w:rsidR="00613CE6" w:rsidRPr="000F6CAA" w:rsidRDefault="00E07D07" w:rsidP="00613CE6">
      <w:pPr>
        <w:pStyle w:val="Brezrazmikov"/>
        <w:rPr>
          <w:b/>
          <w:lang w:val="sl-SI"/>
        </w:rPr>
      </w:pPr>
      <w:r>
        <w:rPr>
          <w:b/>
          <w:lang w:val="sl-SI"/>
        </w:rPr>
        <w:t>14</w:t>
      </w:r>
      <w:r w:rsidR="006F5626" w:rsidRPr="000F6CAA">
        <w:rPr>
          <w:b/>
          <w:lang w:val="sl-SI"/>
        </w:rPr>
        <w:t>.</w:t>
      </w:r>
      <w:r w:rsidR="00613CE6" w:rsidRPr="000F6CAA">
        <w:rPr>
          <w:b/>
          <w:lang w:val="sl-SI"/>
        </w:rPr>
        <w:t xml:space="preserve"> DIAPOZITIV</w:t>
      </w:r>
    </w:p>
    <w:p w14:paraId="076D2B92" w14:textId="77777777" w:rsidR="00B03D2A" w:rsidRPr="00B03D2A" w:rsidRDefault="00B03D2A" w:rsidP="00B03D2A">
      <w:pPr>
        <w:pStyle w:val="Brezrazmikov"/>
        <w:rPr>
          <w:lang w:val="sl-SI"/>
        </w:rPr>
      </w:pPr>
      <w:r w:rsidRPr="00B03D2A">
        <w:rPr>
          <w:lang w:val="sl-SI"/>
        </w:rPr>
        <w:t>Na četrto kvizno vprašanje tipa Več izbir je bilo 78 % pravilnih odgovorov (Slika 5). Vprašanje se je glasilo: Kaj je glavna slabost spletnega nakupovanja v primerjavi s fizičnim?</w:t>
      </w:r>
    </w:p>
    <w:p w14:paraId="4DFDEDFC" w14:textId="77777777" w:rsidR="00613CE6" w:rsidRPr="002A14AB" w:rsidRDefault="00613CE6" w:rsidP="00613CE6">
      <w:pPr>
        <w:pStyle w:val="Brezrazmikov"/>
        <w:rPr>
          <w:lang w:val="sl-SI"/>
        </w:rPr>
      </w:pPr>
    </w:p>
    <w:p w14:paraId="219FCD17" w14:textId="3C51AC33" w:rsidR="00613CE6" w:rsidRPr="002A14AB" w:rsidRDefault="00E07D07" w:rsidP="00613CE6">
      <w:pPr>
        <w:pStyle w:val="Brezrazmikov"/>
        <w:rPr>
          <w:b/>
          <w:lang w:val="sl-SI"/>
        </w:rPr>
      </w:pPr>
      <w:r w:rsidRPr="002A14AB">
        <w:rPr>
          <w:b/>
          <w:lang w:val="sl-SI"/>
        </w:rPr>
        <w:t>15</w:t>
      </w:r>
      <w:r w:rsidR="00CE2ECB" w:rsidRPr="002A14AB">
        <w:rPr>
          <w:b/>
          <w:lang w:val="sl-SI"/>
        </w:rPr>
        <w:t>.</w:t>
      </w:r>
      <w:r w:rsidR="00613CE6" w:rsidRPr="002A14AB">
        <w:rPr>
          <w:b/>
          <w:lang w:val="sl-SI"/>
        </w:rPr>
        <w:t xml:space="preserve"> DIAPOZITIV</w:t>
      </w:r>
    </w:p>
    <w:p w14:paraId="23B533BF" w14:textId="77777777" w:rsidR="006F2647" w:rsidRDefault="00B03D2A" w:rsidP="00B03D2A">
      <w:pPr>
        <w:pStyle w:val="Brezrazmikov"/>
        <w:rPr>
          <w:lang w:val="sl-SI"/>
        </w:rPr>
      </w:pPr>
      <w:r w:rsidRPr="00B03D2A">
        <w:rPr>
          <w:lang w:val="sl-SI"/>
        </w:rPr>
        <w:t xml:space="preserve">Na zadnje kvizno vprašanje, ki je bil tipa Ugnezdeni odgovori (Slika 6), je bilo okoli 50 % pravilnih odgovorov. </w:t>
      </w:r>
    </w:p>
    <w:p w14:paraId="7C1A18FC" w14:textId="77777777" w:rsidR="006F2647" w:rsidRDefault="006F2647" w:rsidP="00B03D2A">
      <w:pPr>
        <w:pStyle w:val="Brezrazmikov"/>
        <w:rPr>
          <w:lang w:val="sl-SI"/>
        </w:rPr>
      </w:pPr>
    </w:p>
    <w:p w14:paraId="3FF4E041" w14:textId="798EF356" w:rsidR="00B03D2A" w:rsidRPr="00B03D2A" w:rsidRDefault="00B03D2A" w:rsidP="00B03D2A">
      <w:pPr>
        <w:pStyle w:val="Brezrazmikov"/>
        <w:rPr>
          <w:lang w:val="sl-SI"/>
        </w:rPr>
      </w:pPr>
      <w:r w:rsidRPr="00B03D2A">
        <w:rPr>
          <w:lang w:val="sl-SI"/>
        </w:rPr>
        <w:t xml:space="preserve">Trditev se je glasila: Preko spletnih strani lahko </w:t>
      </w:r>
      <w:r w:rsidRPr="00B03D2A">
        <w:rPr>
          <w:b/>
          <w:bCs/>
          <w:lang w:val="sl-SI"/>
        </w:rPr>
        <w:t>(enostavno; težko)</w:t>
      </w:r>
      <w:r w:rsidRPr="00B03D2A">
        <w:rPr>
          <w:lang w:val="sl-SI"/>
        </w:rPr>
        <w:t xml:space="preserve">  najdemo najboljše ponudbe in </w:t>
      </w:r>
      <w:r w:rsidRPr="00B03D2A">
        <w:rPr>
          <w:b/>
          <w:bCs/>
          <w:lang w:val="sl-SI"/>
        </w:rPr>
        <w:t>(popuste).</w:t>
      </w:r>
      <w:r w:rsidRPr="00B03D2A">
        <w:rPr>
          <w:lang w:val="sl-SI"/>
        </w:rPr>
        <w:t>Pri zadnjem odgovoru so reševalci kviza navajali:</w:t>
      </w:r>
      <w:r>
        <w:rPr>
          <w:lang w:val="sl-SI"/>
        </w:rPr>
        <w:t xml:space="preserve"> </w:t>
      </w:r>
      <w:r w:rsidRPr="00B03D2A">
        <w:rPr>
          <w:lang w:val="sl-SI"/>
        </w:rPr>
        <w:t xml:space="preserve">Popuste </w:t>
      </w:r>
    </w:p>
    <w:p w14:paraId="6E43293A" w14:textId="77777777" w:rsidR="000F6CAA" w:rsidRPr="002A14AB" w:rsidRDefault="000F6CAA" w:rsidP="000F6CAA">
      <w:pPr>
        <w:pStyle w:val="Brezrazmikov"/>
        <w:rPr>
          <w:b/>
          <w:lang w:val="sl-SI"/>
        </w:rPr>
      </w:pPr>
    </w:p>
    <w:p w14:paraId="2191833E" w14:textId="41A96FFE" w:rsidR="000F6CAA" w:rsidRPr="002A14AB" w:rsidRDefault="000B41CC" w:rsidP="000F6CAA">
      <w:pPr>
        <w:pStyle w:val="Brezrazmikov"/>
        <w:rPr>
          <w:b/>
          <w:lang w:val="sl-SI"/>
        </w:rPr>
      </w:pPr>
      <w:r>
        <w:rPr>
          <w:b/>
          <w:lang w:val="sl-SI"/>
        </w:rPr>
        <w:t>16</w:t>
      </w:r>
      <w:r w:rsidR="000F6CAA" w:rsidRPr="002A14AB">
        <w:rPr>
          <w:b/>
          <w:lang w:val="sl-SI"/>
        </w:rPr>
        <w:t>. DIAPOZITIV</w:t>
      </w:r>
    </w:p>
    <w:p w14:paraId="6664AE06" w14:textId="77777777" w:rsidR="000F6CAA" w:rsidRPr="002A14AB" w:rsidRDefault="000F6CAA" w:rsidP="000F6CAA">
      <w:pPr>
        <w:pStyle w:val="Brezrazmikov"/>
        <w:rPr>
          <w:lang w:val="sl-SI"/>
        </w:rPr>
      </w:pPr>
      <w:r w:rsidRPr="002A14AB">
        <w:rPr>
          <w:lang w:val="sl-SI"/>
        </w:rPr>
        <w:t>Uporabljeno literaturo si lahko ogledate na projekciji.</w:t>
      </w:r>
    </w:p>
    <w:p w14:paraId="3F75077A" w14:textId="77777777" w:rsidR="000F6CAA" w:rsidRPr="002A14AB" w:rsidRDefault="000F6CAA" w:rsidP="000F6CAA">
      <w:pPr>
        <w:pStyle w:val="Brezrazmikov"/>
        <w:rPr>
          <w:b/>
          <w:lang w:val="sl-SI"/>
        </w:rPr>
      </w:pPr>
    </w:p>
    <w:p w14:paraId="07ACB15C" w14:textId="03685AE3" w:rsidR="000F6CAA" w:rsidRPr="002A14AB" w:rsidRDefault="000B41CC" w:rsidP="000F6CAA">
      <w:pPr>
        <w:pStyle w:val="Brezrazmikov"/>
        <w:rPr>
          <w:b/>
          <w:lang w:val="sl-SI"/>
        </w:rPr>
      </w:pPr>
      <w:r>
        <w:rPr>
          <w:b/>
          <w:lang w:val="sl-SI"/>
        </w:rPr>
        <w:t>17</w:t>
      </w:r>
      <w:r w:rsidR="000F6CAA" w:rsidRPr="002A14AB">
        <w:rPr>
          <w:b/>
          <w:lang w:val="sl-SI"/>
        </w:rPr>
        <w:t>. DIAPOZITIV</w:t>
      </w:r>
    </w:p>
    <w:p w14:paraId="071CC854" w14:textId="77777777" w:rsidR="00C330D7" w:rsidRPr="002A14AB" w:rsidRDefault="000F6CAA" w:rsidP="000F6CAA">
      <w:pPr>
        <w:pStyle w:val="Brezrazmikov"/>
        <w:rPr>
          <w:lang w:val="sl-SI"/>
        </w:rPr>
      </w:pPr>
      <w:r w:rsidRPr="002A14AB">
        <w:rPr>
          <w:lang w:val="sl-SI"/>
        </w:rPr>
        <w:t>Je mogoče še kakšno vprašanje. Če ni vprašanj, se vam najlepše zahvaljujem za vašo pozornost.</w:t>
      </w:r>
    </w:p>
    <w:sectPr w:rsidR="00C330D7" w:rsidRPr="002A1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03D90"/>
    <w:multiLevelType w:val="hybridMultilevel"/>
    <w:tmpl w:val="0D863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76760"/>
    <w:multiLevelType w:val="hybridMultilevel"/>
    <w:tmpl w:val="25745C44"/>
    <w:lvl w:ilvl="0" w:tplc="1F14C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BA4E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FC37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CEA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62F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69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044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6EFC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6A7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895203"/>
    <w:multiLevelType w:val="hybridMultilevel"/>
    <w:tmpl w:val="0C6E38FC"/>
    <w:lvl w:ilvl="0" w:tplc="8DACA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220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87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F02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F6FB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5E1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169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2E2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48CE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FB7D6B"/>
    <w:multiLevelType w:val="hybridMultilevel"/>
    <w:tmpl w:val="727A39F4"/>
    <w:lvl w:ilvl="0" w:tplc="A1222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AF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B2B7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BCF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5E4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F8BD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AA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C9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46E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1D46F50"/>
    <w:multiLevelType w:val="hybridMultilevel"/>
    <w:tmpl w:val="443ABEA4"/>
    <w:lvl w:ilvl="0" w:tplc="20524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C0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E6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44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04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C7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AE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64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CE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AF"/>
    <w:rsid w:val="000B41CC"/>
    <w:rsid w:val="000F6CAA"/>
    <w:rsid w:val="001349A7"/>
    <w:rsid w:val="00164D86"/>
    <w:rsid w:val="001A21AF"/>
    <w:rsid w:val="001A5556"/>
    <w:rsid w:val="001A738B"/>
    <w:rsid w:val="00286B12"/>
    <w:rsid w:val="0029572A"/>
    <w:rsid w:val="002A14AB"/>
    <w:rsid w:val="00303FBC"/>
    <w:rsid w:val="00480AB5"/>
    <w:rsid w:val="005D267D"/>
    <w:rsid w:val="00602823"/>
    <w:rsid w:val="00613CE6"/>
    <w:rsid w:val="00647EFF"/>
    <w:rsid w:val="00692DF6"/>
    <w:rsid w:val="006C5F8D"/>
    <w:rsid w:val="006F2647"/>
    <w:rsid w:val="006F5626"/>
    <w:rsid w:val="00713B26"/>
    <w:rsid w:val="007220E4"/>
    <w:rsid w:val="007947C4"/>
    <w:rsid w:val="007F09AB"/>
    <w:rsid w:val="00807C8C"/>
    <w:rsid w:val="00834542"/>
    <w:rsid w:val="0083522B"/>
    <w:rsid w:val="00840611"/>
    <w:rsid w:val="00907A98"/>
    <w:rsid w:val="009A3838"/>
    <w:rsid w:val="009C1CD9"/>
    <w:rsid w:val="009F1DF0"/>
    <w:rsid w:val="009F6A31"/>
    <w:rsid w:val="00A50B09"/>
    <w:rsid w:val="00A55312"/>
    <w:rsid w:val="00A67578"/>
    <w:rsid w:val="00AD0FC6"/>
    <w:rsid w:val="00AE577F"/>
    <w:rsid w:val="00B03D2A"/>
    <w:rsid w:val="00B30D72"/>
    <w:rsid w:val="00B46DF4"/>
    <w:rsid w:val="00B752EB"/>
    <w:rsid w:val="00BC486C"/>
    <w:rsid w:val="00C16525"/>
    <w:rsid w:val="00C330D7"/>
    <w:rsid w:val="00CA0177"/>
    <w:rsid w:val="00CE2ECB"/>
    <w:rsid w:val="00CF1F49"/>
    <w:rsid w:val="00CF6699"/>
    <w:rsid w:val="00D545C1"/>
    <w:rsid w:val="00DA1B8F"/>
    <w:rsid w:val="00DE6447"/>
    <w:rsid w:val="00E07D07"/>
    <w:rsid w:val="00E706C1"/>
    <w:rsid w:val="00E778E3"/>
    <w:rsid w:val="00EB1B74"/>
    <w:rsid w:val="00EB6047"/>
    <w:rsid w:val="00EC2104"/>
    <w:rsid w:val="00EE7E7E"/>
    <w:rsid w:val="00F1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30C2"/>
  <w15:chartTrackingRefBased/>
  <w15:docId w15:val="{408DC84E-2F2B-4E0A-9D31-9BD2D3D9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A21AF"/>
    <w:pPr>
      <w:spacing w:after="0" w:line="240" w:lineRule="auto"/>
    </w:pPr>
    <w:rPr>
      <w:noProof/>
      <w:lang w:val="en-US"/>
    </w:rPr>
  </w:style>
  <w:style w:type="character" w:styleId="Hiperpovezava">
    <w:name w:val="Hyperlink"/>
    <w:basedOn w:val="Privzetapisavaodstavka"/>
    <w:uiPriority w:val="99"/>
    <w:unhideWhenUsed/>
    <w:rsid w:val="000F6CA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F09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6F2647"/>
    <w:rPr>
      <w:color w:val="605E5C"/>
      <w:shd w:val="clear" w:color="auto" w:fill="E1DFDD"/>
    </w:rPr>
  </w:style>
  <w:style w:type="character" w:customStyle="1" w:styleId="whitespace-normal">
    <w:name w:val="whitespace-normal"/>
    <w:basedOn w:val="Privzetapisavaodstavka"/>
    <w:rsid w:val="00B7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29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8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4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3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Uporabnik</cp:lastModifiedBy>
  <cp:revision>7</cp:revision>
  <dcterms:created xsi:type="dcterms:W3CDTF">2026-05-12T06:11:00Z</dcterms:created>
  <dcterms:modified xsi:type="dcterms:W3CDTF">2026-05-25T07:45:00Z</dcterms:modified>
</cp:coreProperties>
</file>