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A941" w14:textId="77777777" w:rsidR="00E56755" w:rsidRDefault="00A65DD8" w:rsidP="002A29C4">
      <w:pPr>
        <w:pStyle w:val="Navadensplet"/>
        <w:rPr>
          <w:rFonts w:ascii="Segoe UI Emoji" w:hAnsi="Segoe UI Emoji" w:cs="Segoe UI Emoj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BE8CB2" wp14:editId="4E8B57A8">
            <wp:simplePos x="0" y="0"/>
            <wp:positionH relativeFrom="margin">
              <wp:posOffset>-539750</wp:posOffset>
            </wp:positionH>
            <wp:positionV relativeFrom="paragraph">
              <wp:posOffset>-546100</wp:posOffset>
            </wp:positionV>
            <wp:extent cx="6878472" cy="10026556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472" cy="10026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710">
        <w:rPr>
          <w:noProof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t xml:space="preserve"> </w:t>
      </w:r>
      <w:r w:rsidR="00670513">
        <w:rPr>
          <w:rFonts w:ascii="Segoe UI Emoji" w:hAnsi="Segoe UI Emoji" w:cs="Segoe UI Emoji"/>
          <w:sz w:val="32"/>
          <w:szCs w:val="32"/>
        </w:rPr>
        <w:br w:type="page"/>
      </w:r>
    </w:p>
    <w:p w14:paraId="1D8F25DE" w14:textId="77777777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E56755">
        <w:rPr>
          <w:rFonts w:ascii="Segoe UI Emoji" w:eastAsia="Times New Roman" w:hAnsi="Segoe UI Emoji" w:cs="Segoe UI Emoji"/>
          <w:b/>
          <w:bCs/>
          <w:sz w:val="32"/>
          <w:szCs w:val="32"/>
          <w:lang w:eastAsia="sl-SI"/>
        </w:rPr>
        <w:lastRenderedPageBreak/>
        <w:t>📜</w:t>
      </w:r>
      <w:r w:rsidRPr="00E56755">
        <w:rPr>
          <w:rFonts w:eastAsia="Times New Roman" w:cstheme="minorHAnsi"/>
          <w:b/>
          <w:bCs/>
          <w:sz w:val="32"/>
          <w:szCs w:val="32"/>
          <w:lang w:eastAsia="sl-SI"/>
        </w:rPr>
        <w:t xml:space="preserve"> Meni: Tradicionalna ruska pojedina </w:t>
      </w:r>
      <w:r w:rsidRPr="00E56755">
        <w:rPr>
          <w:rFonts w:ascii="Segoe UI Emoji" w:eastAsia="Times New Roman" w:hAnsi="Segoe UI Emoji" w:cs="Segoe UI Emoji"/>
          <w:b/>
          <w:bCs/>
          <w:sz w:val="32"/>
          <w:szCs w:val="32"/>
          <w:lang w:eastAsia="sl-SI"/>
        </w:rPr>
        <w:t>🇷🇺</w:t>
      </w:r>
      <w:r w:rsidRPr="00E5675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E56755">
        <w:rPr>
          <w:rFonts w:eastAsia="Times New Roman" w:cstheme="minorHAnsi"/>
          <w:sz w:val="32"/>
          <w:szCs w:val="32"/>
          <w:lang w:eastAsia="sl-SI"/>
        </w:rPr>
        <w:t>Okusite avtentične ruske jedi, pripravljene po tradicionalnih receptih!</w:t>
      </w:r>
    </w:p>
    <w:p w14:paraId="17AC6DFF" w14:textId="77777777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E56755">
        <w:rPr>
          <w:rFonts w:ascii="Segoe UI Emoji" w:eastAsia="Times New Roman" w:hAnsi="Segoe UI Emoji" w:cs="Segoe UI Emoji"/>
          <w:sz w:val="32"/>
          <w:szCs w:val="32"/>
          <w:lang w:eastAsia="sl-SI"/>
        </w:rPr>
        <w:t>🥗</w:t>
      </w:r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r w:rsidRPr="00E56755">
        <w:rPr>
          <w:rFonts w:eastAsia="Times New Roman" w:cstheme="minorHAnsi"/>
          <w:b/>
          <w:bCs/>
          <w:sz w:val="32"/>
          <w:szCs w:val="32"/>
          <w:lang w:eastAsia="sl-SI"/>
        </w:rPr>
        <w:t>Predjedi</w:t>
      </w:r>
    </w:p>
    <w:p w14:paraId="4D0499E4" w14:textId="591D1DEC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Times New Roman" w:cstheme="minorHAnsi"/>
          <w:sz w:val="32"/>
          <w:szCs w:val="32"/>
          <w:lang w:eastAsia="sl-SI"/>
        </w:rPr>
        <w:t xml:space="preserve">1. </w:t>
      </w:r>
      <w:r w:rsidRPr="00E56755">
        <w:rPr>
          <w:rFonts w:eastAsia="Times New Roman" w:cstheme="minorHAnsi"/>
          <w:sz w:val="32"/>
          <w:szCs w:val="32"/>
          <w:lang w:eastAsia="sl-SI"/>
        </w:rPr>
        <w:t xml:space="preserve">Blini so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smetanoj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Tanke ruske palačinke s kislo smetano in zelišči. 5,90 € </w:t>
      </w:r>
    </w:p>
    <w:p w14:paraId="449099E4" w14:textId="7820784C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Times New Roman" w:cstheme="minorHAnsi"/>
          <w:sz w:val="32"/>
          <w:szCs w:val="32"/>
          <w:lang w:eastAsia="sl-SI"/>
        </w:rPr>
        <w:t xml:space="preserve">2.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Salat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Olivje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Tradicionalna ruska krompirjeva solata z zelenjavo, jajci in majonezo. 6,50 € </w:t>
      </w:r>
    </w:p>
    <w:p w14:paraId="7A6CA667" w14:textId="33FB8FFE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Times New Roman" w:cstheme="minorHAnsi"/>
          <w:sz w:val="32"/>
          <w:szCs w:val="32"/>
          <w:lang w:eastAsia="sl-SI"/>
        </w:rPr>
        <w:t xml:space="preserve">3.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Sjodka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pod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šuboj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Plastena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solata s sledom, peso, krompirjem in majonezo. 7,50 € </w:t>
      </w:r>
    </w:p>
    <w:p w14:paraId="3538B0CF" w14:textId="5F238DBA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>
        <w:rPr>
          <w:rFonts w:eastAsia="Times New Roman" w:cstheme="minorHAnsi"/>
          <w:sz w:val="32"/>
          <w:szCs w:val="32"/>
          <w:lang w:eastAsia="sl-SI"/>
        </w:rPr>
        <w:t xml:space="preserve">4.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Pirožki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Mehko testo, polnjeno z mesom, zeljem ali krompirjem. 6,90 € </w:t>
      </w:r>
    </w:p>
    <w:p w14:paraId="5AE3C48C" w14:textId="77777777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E56755">
        <w:rPr>
          <w:rFonts w:ascii="Segoe UI Emoji" w:eastAsia="Times New Roman" w:hAnsi="Segoe UI Emoji" w:cs="Segoe UI Emoji"/>
          <w:sz w:val="32"/>
          <w:szCs w:val="32"/>
          <w:lang w:eastAsia="sl-SI"/>
        </w:rPr>
        <w:t>🍲</w:t>
      </w:r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r w:rsidRPr="00E56755">
        <w:rPr>
          <w:rFonts w:eastAsia="Times New Roman" w:cstheme="minorHAnsi"/>
          <w:b/>
          <w:bCs/>
          <w:sz w:val="32"/>
          <w:szCs w:val="32"/>
          <w:lang w:eastAsia="sl-SI"/>
        </w:rPr>
        <w:t>Glavne jedi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>5. Boršč – Juha iz rdeče pese, zelja in govedine, postrežena s kislo smetano. 8,90 €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6.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Bef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Stroganov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Goveji trakci v kremni gobovi omaki s pire krompirjem. 14,90 €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7.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Peljmeni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(12 kosov) – Ruski mesni cmoki z maslom ali kislo smetano. 12,50 €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8.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Šašlik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Marinirani mesni nabodalci z žara s pečeno zelenjavo. 13,90 €</w:t>
      </w:r>
    </w:p>
    <w:p w14:paraId="6EF81668" w14:textId="77777777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E56755">
        <w:rPr>
          <w:rFonts w:ascii="Segoe UI Emoji" w:eastAsia="Times New Roman" w:hAnsi="Segoe UI Emoji" w:cs="Segoe UI Emoji"/>
          <w:sz w:val="32"/>
          <w:szCs w:val="32"/>
          <w:lang w:eastAsia="sl-SI"/>
        </w:rPr>
        <w:t>🍷</w:t>
      </w:r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r w:rsidRPr="00E56755">
        <w:rPr>
          <w:rFonts w:eastAsia="Times New Roman" w:cstheme="minorHAnsi"/>
          <w:b/>
          <w:bCs/>
          <w:sz w:val="32"/>
          <w:szCs w:val="32"/>
          <w:lang w:eastAsia="sl-SI"/>
        </w:rPr>
        <w:t>Pijača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>9. Kvas (0,5 L) – Tradicionalna rahlo fermentirana pijača iz kruha. 2,90 €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10.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Mors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(0,3 L) – Sadna pijača iz gozdnih sadežev. 3,50 €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>11. Vodka (4 cl) – Tradicionalna ruska žgana pijača. 4,90 €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12.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Russkij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čaj – Črn čaj z limono in medom. 3,90 €</w:t>
      </w:r>
    </w:p>
    <w:p w14:paraId="3E809508" w14:textId="77777777" w:rsidR="00E56755" w:rsidRPr="00E56755" w:rsidRDefault="00E56755" w:rsidP="00E5675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E56755">
        <w:rPr>
          <w:rFonts w:ascii="Segoe UI Emoji" w:eastAsia="Times New Roman" w:hAnsi="Segoe UI Emoji" w:cs="Segoe UI Emoji"/>
          <w:sz w:val="32"/>
          <w:szCs w:val="32"/>
          <w:lang w:eastAsia="sl-SI"/>
        </w:rPr>
        <w:t>🍰</w:t>
      </w:r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r w:rsidRPr="00E56755">
        <w:rPr>
          <w:rFonts w:eastAsia="Times New Roman" w:cstheme="minorHAnsi"/>
          <w:b/>
          <w:bCs/>
          <w:sz w:val="32"/>
          <w:szCs w:val="32"/>
          <w:lang w:eastAsia="sl-SI"/>
        </w:rPr>
        <w:t>Sladice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13.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Medovik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Večplastna medena torta s kremnim nadevom. 5,90 €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  <w:t xml:space="preserve">14.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Syrniki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Skutini polpeti z marmelado ali kislo smetano. 6,50 €</w:t>
      </w:r>
      <w:r w:rsidRPr="00E56755">
        <w:rPr>
          <w:rFonts w:eastAsia="Times New Roman" w:cstheme="minorHAnsi"/>
          <w:sz w:val="32"/>
          <w:szCs w:val="32"/>
          <w:lang w:eastAsia="sl-SI"/>
        </w:rPr>
        <w:br/>
      </w:r>
      <w:r w:rsidRPr="00E56755">
        <w:rPr>
          <w:rFonts w:eastAsia="Times New Roman" w:cstheme="minorHAnsi"/>
          <w:sz w:val="32"/>
          <w:szCs w:val="32"/>
          <w:lang w:eastAsia="sl-SI"/>
        </w:rPr>
        <w:lastRenderedPageBreak/>
        <w:t xml:space="preserve">15.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Ptjičje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</w:t>
      </w:r>
      <w:proofErr w:type="spellStart"/>
      <w:r w:rsidRPr="00E56755">
        <w:rPr>
          <w:rFonts w:eastAsia="Times New Roman" w:cstheme="minorHAnsi"/>
          <w:sz w:val="32"/>
          <w:szCs w:val="32"/>
          <w:lang w:eastAsia="sl-SI"/>
        </w:rPr>
        <w:t>moloko</w:t>
      </w:r>
      <w:proofErr w:type="spellEnd"/>
      <w:r w:rsidRPr="00E56755">
        <w:rPr>
          <w:rFonts w:eastAsia="Times New Roman" w:cstheme="minorHAnsi"/>
          <w:sz w:val="32"/>
          <w:szCs w:val="32"/>
          <w:lang w:eastAsia="sl-SI"/>
        </w:rPr>
        <w:t xml:space="preserve"> – Nežna ruska sladica s čokoladnim prelivom. 4,90 €</w:t>
      </w:r>
    </w:p>
    <w:sectPr w:rsidR="00E56755" w:rsidRPr="00E56755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2819"/>
    <w:multiLevelType w:val="multilevel"/>
    <w:tmpl w:val="211E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62A1"/>
    <w:multiLevelType w:val="multilevel"/>
    <w:tmpl w:val="E85A7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45F22"/>
    <w:multiLevelType w:val="multilevel"/>
    <w:tmpl w:val="E64A5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515C9"/>
    <w:multiLevelType w:val="multilevel"/>
    <w:tmpl w:val="EDB870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E7473"/>
    <w:multiLevelType w:val="multilevel"/>
    <w:tmpl w:val="3CEEEE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07313A"/>
    <w:multiLevelType w:val="hybridMultilevel"/>
    <w:tmpl w:val="DE5AA8B4"/>
    <w:lvl w:ilvl="0" w:tplc="A12A43D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044">
    <w:abstractNumId w:val="2"/>
  </w:num>
  <w:num w:numId="2" w16cid:durableId="75176222">
    <w:abstractNumId w:val="1"/>
  </w:num>
  <w:num w:numId="3" w16cid:durableId="1709180026">
    <w:abstractNumId w:val="4"/>
  </w:num>
  <w:num w:numId="4" w16cid:durableId="1251306431">
    <w:abstractNumId w:val="3"/>
  </w:num>
  <w:num w:numId="5" w16cid:durableId="681855355">
    <w:abstractNumId w:val="0"/>
  </w:num>
  <w:num w:numId="6" w16cid:durableId="431050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13"/>
    <w:rsid w:val="00097C30"/>
    <w:rsid w:val="00172049"/>
    <w:rsid w:val="002A29C4"/>
    <w:rsid w:val="00390FC6"/>
    <w:rsid w:val="004A0CA7"/>
    <w:rsid w:val="00554238"/>
    <w:rsid w:val="00670513"/>
    <w:rsid w:val="007E3BDF"/>
    <w:rsid w:val="0082039B"/>
    <w:rsid w:val="009E6FE5"/>
    <w:rsid w:val="00A65DD8"/>
    <w:rsid w:val="00AC2710"/>
    <w:rsid w:val="00D67ED4"/>
    <w:rsid w:val="00E56755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53BB"/>
  <w15:chartTrackingRefBased/>
  <w15:docId w15:val="{B161BE79-458D-4EF0-A4A0-304C68AC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A2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70513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rsid w:val="002A29C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A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9C4"/>
    <w:rPr>
      <w:b/>
      <w:bCs/>
    </w:rPr>
  </w:style>
  <w:style w:type="paragraph" w:styleId="Odstavekseznama">
    <w:name w:val="List Paragraph"/>
    <w:basedOn w:val="Navaden"/>
    <w:uiPriority w:val="34"/>
    <w:qFormat/>
    <w:rsid w:val="00E5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Jano</cp:lastModifiedBy>
  <cp:revision>2</cp:revision>
  <dcterms:created xsi:type="dcterms:W3CDTF">2026-05-20T05:12:00Z</dcterms:created>
  <dcterms:modified xsi:type="dcterms:W3CDTF">2026-05-20T05:12:00Z</dcterms:modified>
</cp:coreProperties>
</file>