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50768" w14:textId="5A362425" w:rsidR="003B2316" w:rsidRPr="00453BCF" w:rsidRDefault="003B2316" w:rsidP="00377E3D">
      <w:pPr>
        <w:pStyle w:val="Brezrazmikov"/>
        <w:jc w:val="center"/>
        <w:rPr>
          <w:rFonts w:cs="Calibri"/>
          <w:b w:val="0"/>
          <w:color w:val="000000" w:themeColor="text1"/>
        </w:rPr>
      </w:pPr>
      <w:r w:rsidRPr="00453BCF">
        <w:rPr>
          <w:rFonts w:cs="Calibri"/>
          <w:b w:val="0"/>
          <w:noProof/>
          <w:color w:val="000000" w:themeColor="text1"/>
          <w:lang w:eastAsia="sl-SI" w:bidi="ar-SA"/>
        </w:rPr>
        <w:drawing>
          <wp:anchor distT="0" distB="0" distL="114300" distR="114300" simplePos="0" relativeHeight="251652608" behindDoc="1" locked="0" layoutInCell="1" allowOverlap="1" wp14:anchorId="492528D5" wp14:editId="6A158A96">
            <wp:simplePos x="0" y="0"/>
            <wp:positionH relativeFrom="column">
              <wp:posOffset>1985010</wp:posOffset>
            </wp:positionH>
            <wp:positionV relativeFrom="paragraph">
              <wp:posOffset>-228600</wp:posOffset>
            </wp:positionV>
            <wp:extent cx="1807845" cy="1719580"/>
            <wp:effectExtent l="0" t="0" r="1905" b="0"/>
            <wp:wrapThrough wrapText="bothSides">
              <wp:wrapPolygon edited="0">
                <wp:start x="0" y="0"/>
                <wp:lineTo x="0" y="21297"/>
                <wp:lineTo x="21395" y="21297"/>
                <wp:lineTo x="21395" y="0"/>
                <wp:lineTo x="0" y="0"/>
              </wp:wrapPolygon>
            </wp:wrapThrough>
            <wp:docPr id="2" name="Slika 2" descr="D:\VSŠ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SŠ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784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9D084" w14:textId="77777777" w:rsidR="003B2316" w:rsidRPr="00453BCF" w:rsidRDefault="003B2316" w:rsidP="00377E3D">
      <w:pPr>
        <w:pStyle w:val="Brezrazmikov"/>
        <w:jc w:val="center"/>
        <w:rPr>
          <w:rFonts w:cs="Calibri"/>
          <w:b w:val="0"/>
          <w:color w:val="000000" w:themeColor="text1"/>
        </w:rPr>
      </w:pPr>
    </w:p>
    <w:p w14:paraId="6701001D" w14:textId="77777777" w:rsidR="003B2316" w:rsidRPr="00453BCF" w:rsidRDefault="003B2316" w:rsidP="00377E3D">
      <w:pPr>
        <w:pStyle w:val="Brezrazmikov"/>
        <w:jc w:val="center"/>
        <w:rPr>
          <w:rFonts w:cs="Calibri"/>
          <w:b w:val="0"/>
          <w:color w:val="000000" w:themeColor="text1"/>
        </w:rPr>
      </w:pPr>
    </w:p>
    <w:p w14:paraId="2C6E5728" w14:textId="77777777" w:rsidR="00377E3D" w:rsidRPr="00453BCF" w:rsidRDefault="00377E3D" w:rsidP="00C00C0A">
      <w:pPr>
        <w:pStyle w:val="Brezrazmikov"/>
        <w:rPr>
          <w:rFonts w:cs="Calibri"/>
          <w:b w:val="0"/>
          <w:color w:val="000000" w:themeColor="text1"/>
        </w:rPr>
      </w:pPr>
    </w:p>
    <w:p w14:paraId="2012630A" w14:textId="77777777" w:rsidR="00377E3D" w:rsidRPr="00453BCF" w:rsidRDefault="00377E3D" w:rsidP="00C00C0A">
      <w:pPr>
        <w:pStyle w:val="Brezrazmikov"/>
        <w:rPr>
          <w:rFonts w:cs="Calibri"/>
          <w:b w:val="0"/>
          <w:color w:val="000000" w:themeColor="text1"/>
        </w:rPr>
      </w:pPr>
    </w:p>
    <w:p w14:paraId="7C6E3160" w14:textId="77777777" w:rsidR="00377E3D" w:rsidRPr="00453BCF" w:rsidRDefault="00377E3D" w:rsidP="00C00C0A">
      <w:pPr>
        <w:pStyle w:val="Brezrazmikov"/>
        <w:rPr>
          <w:rFonts w:cs="Calibri"/>
          <w:b w:val="0"/>
          <w:color w:val="000000" w:themeColor="text1"/>
        </w:rPr>
      </w:pPr>
    </w:p>
    <w:p w14:paraId="2A69194D" w14:textId="77777777" w:rsidR="00377E3D" w:rsidRPr="00453BCF" w:rsidRDefault="00377E3D" w:rsidP="00C00C0A">
      <w:pPr>
        <w:pStyle w:val="Brezrazmikov"/>
        <w:rPr>
          <w:rFonts w:cs="Calibri"/>
          <w:b w:val="0"/>
          <w:color w:val="000000" w:themeColor="text1"/>
        </w:rPr>
      </w:pPr>
    </w:p>
    <w:p w14:paraId="1CFC6854" w14:textId="77777777" w:rsidR="00377E3D" w:rsidRPr="00453BCF" w:rsidRDefault="00377E3D" w:rsidP="00C00C0A">
      <w:pPr>
        <w:pStyle w:val="Brezrazmikov"/>
        <w:rPr>
          <w:rFonts w:cs="Calibri"/>
          <w:b w:val="0"/>
          <w:color w:val="000000" w:themeColor="text1"/>
        </w:rPr>
      </w:pPr>
    </w:p>
    <w:p w14:paraId="1A3B31B0" w14:textId="090A156D" w:rsidR="00377E3D" w:rsidRPr="00453BCF" w:rsidRDefault="00377E3D" w:rsidP="00C00C0A">
      <w:pPr>
        <w:pStyle w:val="Brezrazmikov"/>
        <w:rPr>
          <w:rFonts w:cs="Calibri"/>
          <w:b w:val="0"/>
          <w:color w:val="000000" w:themeColor="text1"/>
        </w:rPr>
      </w:pPr>
    </w:p>
    <w:p w14:paraId="6BEDF83D" w14:textId="7DA8C0F8" w:rsidR="00377E3D" w:rsidRPr="00453BCF" w:rsidRDefault="00377E3D" w:rsidP="00C00C0A">
      <w:pPr>
        <w:pStyle w:val="Brezrazmikov"/>
        <w:rPr>
          <w:rFonts w:cs="Calibri"/>
          <w:b w:val="0"/>
          <w:color w:val="000000" w:themeColor="text1"/>
        </w:rPr>
      </w:pPr>
    </w:p>
    <w:p w14:paraId="514F0E26" w14:textId="77777777" w:rsidR="003B2316" w:rsidRPr="00453BCF" w:rsidRDefault="003B2316" w:rsidP="00C00C0A">
      <w:pPr>
        <w:pStyle w:val="Brezrazmikov"/>
        <w:rPr>
          <w:rFonts w:cs="Calibri"/>
          <w:b w:val="0"/>
          <w:color w:val="000000" w:themeColor="text1"/>
        </w:rPr>
      </w:pPr>
    </w:p>
    <w:p w14:paraId="60DEB293" w14:textId="77777777" w:rsidR="003B2316" w:rsidRPr="00453BCF" w:rsidRDefault="003B2316" w:rsidP="00C00C0A">
      <w:pPr>
        <w:pStyle w:val="Brezrazmikov"/>
        <w:rPr>
          <w:rFonts w:cs="Calibri"/>
          <w:b w:val="0"/>
          <w:color w:val="000000" w:themeColor="text1"/>
        </w:rPr>
      </w:pPr>
    </w:p>
    <w:p w14:paraId="5A75AB62" w14:textId="77777777" w:rsidR="003B2316" w:rsidRPr="00453BCF" w:rsidRDefault="003B2316" w:rsidP="00C00C0A">
      <w:pPr>
        <w:pStyle w:val="Brezrazmikov"/>
        <w:rPr>
          <w:rFonts w:cs="Calibri"/>
          <w:b w:val="0"/>
          <w:color w:val="000000" w:themeColor="text1"/>
        </w:rPr>
      </w:pPr>
    </w:p>
    <w:p w14:paraId="6F3CC3B6" w14:textId="77777777" w:rsidR="003B2316" w:rsidRPr="00453BCF" w:rsidRDefault="003B2316" w:rsidP="00C00C0A">
      <w:pPr>
        <w:pStyle w:val="Brezrazmikov"/>
        <w:rPr>
          <w:rFonts w:cs="Calibri"/>
          <w:b w:val="0"/>
          <w:color w:val="000000" w:themeColor="text1"/>
        </w:rPr>
      </w:pPr>
    </w:p>
    <w:p w14:paraId="379F975B" w14:textId="77777777" w:rsidR="00377E3D" w:rsidRPr="00453BCF" w:rsidRDefault="00377E3D" w:rsidP="00C00C0A">
      <w:pPr>
        <w:pStyle w:val="Brezrazmikov"/>
        <w:rPr>
          <w:rFonts w:cs="Calibri"/>
          <w:b w:val="0"/>
          <w:color w:val="000000" w:themeColor="text1"/>
        </w:rPr>
      </w:pPr>
    </w:p>
    <w:p w14:paraId="007E580D" w14:textId="77777777" w:rsidR="00377E3D" w:rsidRPr="00453BCF" w:rsidRDefault="00377E3D" w:rsidP="00C00C0A">
      <w:pPr>
        <w:pStyle w:val="Brezrazmikov"/>
        <w:rPr>
          <w:rFonts w:cs="Calibri"/>
          <w:b w:val="0"/>
          <w:color w:val="000000" w:themeColor="text1"/>
        </w:rPr>
      </w:pPr>
    </w:p>
    <w:p w14:paraId="0A04A3F9" w14:textId="18A995C1" w:rsidR="00377E3D" w:rsidRPr="00453BCF" w:rsidRDefault="00377E3D" w:rsidP="00C00C0A">
      <w:pPr>
        <w:pStyle w:val="Brezrazmikov"/>
        <w:rPr>
          <w:rFonts w:cs="Calibri"/>
          <w:b w:val="0"/>
          <w:color w:val="000000" w:themeColor="text1"/>
        </w:rPr>
      </w:pPr>
    </w:p>
    <w:p w14:paraId="6F13323D" w14:textId="77777777" w:rsidR="00377E3D" w:rsidRPr="00453BCF" w:rsidRDefault="00377E3D" w:rsidP="00C00C0A">
      <w:pPr>
        <w:pStyle w:val="Brezrazmikov"/>
        <w:rPr>
          <w:rFonts w:cs="Calibri"/>
          <w:b w:val="0"/>
          <w:color w:val="000000" w:themeColor="text1"/>
        </w:rPr>
      </w:pPr>
    </w:p>
    <w:p w14:paraId="4E7B4F00" w14:textId="63B4C849" w:rsidR="00377E3D" w:rsidRPr="00453BCF" w:rsidRDefault="00377E3D" w:rsidP="00A77BF2">
      <w:pPr>
        <w:pStyle w:val="Brezrazmikov"/>
        <w:rPr>
          <w:rFonts w:cs="Calibri"/>
          <w:b w:val="0"/>
          <w:color w:val="000000" w:themeColor="text1"/>
          <w:sz w:val="24"/>
          <w:szCs w:val="24"/>
        </w:rPr>
      </w:pPr>
    </w:p>
    <w:p w14:paraId="6B928665" w14:textId="77777777" w:rsidR="00377E3D" w:rsidRPr="00453BCF" w:rsidRDefault="00377E3D" w:rsidP="00C00C0A">
      <w:pPr>
        <w:pStyle w:val="Brezrazmikov"/>
        <w:rPr>
          <w:rFonts w:cs="Calibri"/>
          <w:b w:val="0"/>
          <w:color w:val="000000" w:themeColor="text1"/>
          <w:sz w:val="24"/>
          <w:szCs w:val="24"/>
        </w:rPr>
      </w:pPr>
    </w:p>
    <w:p w14:paraId="39A14A16" w14:textId="2C858DEE" w:rsidR="00377E3D" w:rsidRPr="00453BCF" w:rsidRDefault="00377E3D" w:rsidP="00C00C0A">
      <w:pPr>
        <w:pStyle w:val="Brezrazmikov"/>
        <w:rPr>
          <w:rFonts w:cs="Calibri"/>
          <w:b w:val="0"/>
          <w:color w:val="000000" w:themeColor="text1"/>
        </w:rPr>
      </w:pPr>
    </w:p>
    <w:p w14:paraId="1AA2BFC6" w14:textId="350AA15E" w:rsidR="00BA3676" w:rsidRPr="00453BCF" w:rsidRDefault="00BA3676" w:rsidP="00C00C0A">
      <w:pPr>
        <w:pStyle w:val="Brezrazmikov"/>
        <w:rPr>
          <w:rFonts w:cs="Calibri"/>
          <w:b w:val="0"/>
          <w:color w:val="000000" w:themeColor="text1"/>
        </w:rPr>
      </w:pPr>
    </w:p>
    <w:p w14:paraId="59E3ADB9" w14:textId="0E8C6CF3" w:rsidR="00BA3676" w:rsidRPr="00453BCF" w:rsidRDefault="00BA3676" w:rsidP="00C00C0A">
      <w:pPr>
        <w:pStyle w:val="Brezrazmikov"/>
        <w:rPr>
          <w:rFonts w:cs="Calibri"/>
          <w:b w:val="0"/>
          <w:color w:val="000000" w:themeColor="text1"/>
        </w:rPr>
      </w:pPr>
    </w:p>
    <w:p w14:paraId="3C3C587B" w14:textId="77777777" w:rsidR="00BA3676" w:rsidRPr="00453BCF" w:rsidRDefault="00BA3676" w:rsidP="00C00C0A">
      <w:pPr>
        <w:pStyle w:val="Brezrazmikov"/>
        <w:rPr>
          <w:rFonts w:cs="Calibri"/>
          <w:b w:val="0"/>
          <w:color w:val="000000" w:themeColor="text1"/>
        </w:rPr>
      </w:pPr>
    </w:p>
    <w:p w14:paraId="1744409D" w14:textId="6190591C" w:rsidR="00BA3676" w:rsidRPr="00453BCF" w:rsidRDefault="00BA3676" w:rsidP="00BA3676">
      <w:pPr>
        <w:pStyle w:val="Brezrazmikov"/>
        <w:jc w:val="center"/>
        <w:rPr>
          <w:rFonts w:cs="Calibri"/>
          <w:b w:val="0"/>
          <w:color w:val="000000" w:themeColor="text1"/>
          <w:sz w:val="52"/>
          <w:szCs w:val="52"/>
        </w:rPr>
      </w:pPr>
      <w:r w:rsidRPr="00453BCF">
        <w:rPr>
          <w:rFonts w:cs="Calibri"/>
          <w:b w:val="0"/>
          <w:color w:val="000000" w:themeColor="text1"/>
          <w:sz w:val="52"/>
          <w:szCs w:val="52"/>
        </w:rPr>
        <w:t>Seminarska</w:t>
      </w:r>
      <w:r w:rsidR="005D159F" w:rsidRPr="00453BCF">
        <w:rPr>
          <w:rFonts w:cs="Calibri"/>
          <w:b w:val="0"/>
          <w:color w:val="000000" w:themeColor="text1"/>
          <w:sz w:val="52"/>
          <w:szCs w:val="52"/>
        </w:rPr>
        <w:t xml:space="preserve"> </w:t>
      </w:r>
      <w:r w:rsidRPr="00453BCF">
        <w:rPr>
          <w:rFonts w:cs="Calibri"/>
          <w:b w:val="0"/>
          <w:color w:val="000000" w:themeColor="text1"/>
          <w:sz w:val="52"/>
          <w:szCs w:val="52"/>
        </w:rPr>
        <w:t>naloga</w:t>
      </w:r>
      <w:r w:rsidR="005D159F" w:rsidRPr="00453BCF">
        <w:rPr>
          <w:rFonts w:cs="Calibri"/>
          <w:b w:val="0"/>
          <w:color w:val="000000" w:themeColor="text1"/>
          <w:sz w:val="52"/>
          <w:szCs w:val="52"/>
        </w:rPr>
        <w:t xml:space="preserve"> </w:t>
      </w:r>
      <w:r w:rsidRPr="00453BCF">
        <w:rPr>
          <w:rFonts w:cs="Calibri"/>
          <w:b w:val="0"/>
          <w:color w:val="000000" w:themeColor="text1"/>
          <w:sz w:val="52"/>
          <w:szCs w:val="52"/>
        </w:rPr>
        <w:t>za</w:t>
      </w:r>
      <w:r w:rsidR="005D159F" w:rsidRPr="00453BCF">
        <w:rPr>
          <w:rFonts w:cs="Calibri"/>
          <w:b w:val="0"/>
          <w:color w:val="000000" w:themeColor="text1"/>
          <w:sz w:val="52"/>
          <w:szCs w:val="52"/>
        </w:rPr>
        <w:t xml:space="preserve"> </w:t>
      </w:r>
      <w:r w:rsidRPr="00453BCF">
        <w:rPr>
          <w:rFonts w:cs="Calibri"/>
          <w:b w:val="0"/>
          <w:color w:val="000000" w:themeColor="text1"/>
          <w:sz w:val="52"/>
          <w:szCs w:val="52"/>
        </w:rPr>
        <w:t>modul</w:t>
      </w:r>
      <w:r w:rsidR="005D159F" w:rsidRPr="00453BCF">
        <w:rPr>
          <w:rFonts w:cs="Calibri"/>
          <w:b w:val="0"/>
          <w:color w:val="000000" w:themeColor="text1"/>
          <w:sz w:val="52"/>
          <w:szCs w:val="52"/>
        </w:rPr>
        <w:t xml:space="preserve"> </w:t>
      </w:r>
      <w:r w:rsidRPr="00453BCF">
        <w:rPr>
          <w:rFonts w:cs="Calibri"/>
          <w:b w:val="0"/>
          <w:color w:val="000000" w:themeColor="text1"/>
          <w:sz w:val="52"/>
          <w:szCs w:val="52"/>
        </w:rPr>
        <w:t>Davki</w:t>
      </w:r>
    </w:p>
    <w:p w14:paraId="00842C23" w14:textId="77777777" w:rsidR="00377E3D" w:rsidRPr="00453BCF" w:rsidRDefault="00377E3D" w:rsidP="00C00C0A">
      <w:pPr>
        <w:pStyle w:val="Brezrazmikov"/>
        <w:rPr>
          <w:rFonts w:cs="Calibri"/>
          <w:b w:val="0"/>
          <w:color w:val="000000" w:themeColor="text1"/>
          <w:sz w:val="24"/>
          <w:szCs w:val="24"/>
        </w:rPr>
      </w:pPr>
    </w:p>
    <w:p w14:paraId="6CD5A7CE" w14:textId="7FD089AB" w:rsidR="00377E3D" w:rsidRPr="00453BCF" w:rsidRDefault="00232F06" w:rsidP="00BA3676">
      <w:pPr>
        <w:pStyle w:val="Brezrazmikov"/>
        <w:jc w:val="center"/>
        <w:rPr>
          <w:rFonts w:cs="Calibri"/>
          <w:b w:val="0"/>
          <w:color w:val="000000" w:themeColor="text1"/>
          <w:sz w:val="52"/>
          <w:szCs w:val="52"/>
        </w:rPr>
      </w:pPr>
      <w:r w:rsidRPr="00453BCF">
        <w:rPr>
          <w:rFonts w:cs="Calibri"/>
          <w:b w:val="0"/>
          <w:color w:val="000000" w:themeColor="text1"/>
          <w:sz w:val="52"/>
          <w:szCs w:val="52"/>
        </w:rPr>
        <w:t>VPLIV</w:t>
      </w:r>
      <w:r w:rsidR="005D159F" w:rsidRPr="00453BCF">
        <w:rPr>
          <w:rFonts w:cs="Calibri"/>
          <w:b w:val="0"/>
          <w:color w:val="000000" w:themeColor="text1"/>
          <w:sz w:val="52"/>
          <w:szCs w:val="52"/>
        </w:rPr>
        <w:t xml:space="preserve"> </w:t>
      </w:r>
      <w:r w:rsidRPr="00453BCF">
        <w:rPr>
          <w:rFonts w:cs="Calibri"/>
          <w:b w:val="0"/>
          <w:color w:val="000000" w:themeColor="text1"/>
          <w:sz w:val="52"/>
          <w:szCs w:val="52"/>
        </w:rPr>
        <w:t>PREKARNEGA</w:t>
      </w:r>
      <w:r w:rsidR="005D159F" w:rsidRPr="00453BCF">
        <w:rPr>
          <w:rFonts w:cs="Calibri"/>
          <w:b w:val="0"/>
          <w:color w:val="000000" w:themeColor="text1"/>
          <w:sz w:val="52"/>
          <w:szCs w:val="52"/>
        </w:rPr>
        <w:t xml:space="preserve"> </w:t>
      </w:r>
      <w:r w:rsidRPr="00453BCF">
        <w:rPr>
          <w:rFonts w:cs="Calibri"/>
          <w:b w:val="0"/>
          <w:color w:val="000000" w:themeColor="text1"/>
          <w:sz w:val="52"/>
          <w:szCs w:val="52"/>
        </w:rPr>
        <w:t>DELA</w:t>
      </w:r>
      <w:r w:rsidR="005D159F" w:rsidRPr="00453BCF">
        <w:rPr>
          <w:rFonts w:cs="Calibri"/>
          <w:b w:val="0"/>
          <w:color w:val="000000" w:themeColor="text1"/>
          <w:sz w:val="52"/>
          <w:szCs w:val="52"/>
        </w:rPr>
        <w:t xml:space="preserve"> </w:t>
      </w:r>
      <w:r w:rsidRPr="00453BCF">
        <w:rPr>
          <w:rFonts w:cs="Calibri"/>
          <w:b w:val="0"/>
          <w:color w:val="000000" w:themeColor="text1"/>
          <w:sz w:val="52"/>
          <w:szCs w:val="52"/>
        </w:rPr>
        <w:t>NA</w:t>
      </w:r>
      <w:r w:rsidR="005D159F" w:rsidRPr="00453BCF">
        <w:rPr>
          <w:rFonts w:cs="Calibri"/>
          <w:b w:val="0"/>
          <w:color w:val="000000" w:themeColor="text1"/>
          <w:sz w:val="52"/>
          <w:szCs w:val="52"/>
        </w:rPr>
        <w:t xml:space="preserve"> </w:t>
      </w:r>
      <w:r w:rsidRPr="00453BCF">
        <w:rPr>
          <w:rFonts w:cs="Calibri"/>
          <w:b w:val="0"/>
          <w:color w:val="000000" w:themeColor="text1"/>
          <w:sz w:val="52"/>
          <w:szCs w:val="52"/>
        </w:rPr>
        <w:t>DAVKE</w:t>
      </w:r>
    </w:p>
    <w:p w14:paraId="5B937BCD" w14:textId="0B5A7EC7" w:rsidR="00803AE5" w:rsidRPr="00453BCF" w:rsidRDefault="00803AE5" w:rsidP="00C00C0A">
      <w:pPr>
        <w:pStyle w:val="Brezrazmikov"/>
        <w:rPr>
          <w:rFonts w:cs="Calibri"/>
          <w:b w:val="0"/>
          <w:color w:val="000000" w:themeColor="text1"/>
        </w:rPr>
      </w:pPr>
    </w:p>
    <w:p w14:paraId="44014BF4" w14:textId="7FF99A54" w:rsidR="00377E3D" w:rsidRPr="00453BCF" w:rsidRDefault="00377E3D" w:rsidP="00C00C0A">
      <w:pPr>
        <w:pStyle w:val="Brezrazmikov"/>
        <w:rPr>
          <w:rFonts w:cs="Calibri"/>
          <w:b w:val="0"/>
          <w:color w:val="000000" w:themeColor="text1"/>
        </w:rPr>
      </w:pPr>
    </w:p>
    <w:p w14:paraId="00CB9960" w14:textId="77777777" w:rsidR="00377E3D" w:rsidRPr="00453BCF" w:rsidRDefault="00377E3D" w:rsidP="00C00C0A">
      <w:pPr>
        <w:pStyle w:val="Brezrazmikov"/>
        <w:rPr>
          <w:rFonts w:cs="Calibri"/>
          <w:b w:val="0"/>
          <w:color w:val="000000" w:themeColor="text1"/>
        </w:rPr>
      </w:pPr>
    </w:p>
    <w:p w14:paraId="1DC7A12A" w14:textId="7D926EFF" w:rsidR="00377E3D" w:rsidRPr="00453BCF" w:rsidRDefault="00377E3D" w:rsidP="00C00C0A">
      <w:pPr>
        <w:pStyle w:val="Brezrazmikov"/>
        <w:rPr>
          <w:rFonts w:cs="Calibri"/>
          <w:b w:val="0"/>
          <w:color w:val="000000" w:themeColor="text1"/>
        </w:rPr>
      </w:pPr>
    </w:p>
    <w:p w14:paraId="0E7E7EF6" w14:textId="56666662" w:rsidR="00377E3D" w:rsidRPr="00453BCF" w:rsidRDefault="00377E3D" w:rsidP="00C00C0A">
      <w:pPr>
        <w:pStyle w:val="Brezrazmikov"/>
        <w:rPr>
          <w:rFonts w:cs="Calibri"/>
          <w:b w:val="0"/>
          <w:color w:val="000000" w:themeColor="text1"/>
        </w:rPr>
      </w:pPr>
    </w:p>
    <w:p w14:paraId="317297AB" w14:textId="14313B56" w:rsidR="00A77BF2" w:rsidRPr="00453BCF" w:rsidRDefault="00A77BF2" w:rsidP="00C00C0A">
      <w:pPr>
        <w:pStyle w:val="Brezrazmikov"/>
        <w:rPr>
          <w:rFonts w:cs="Calibri"/>
          <w:b w:val="0"/>
          <w:color w:val="000000" w:themeColor="text1"/>
        </w:rPr>
      </w:pPr>
    </w:p>
    <w:p w14:paraId="3FBE1F45" w14:textId="0FFAE6A5" w:rsidR="00A77BF2" w:rsidRPr="00453BCF" w:rsidRDefault="00A77BF2" w:rsidP="00C00C0A">
      <w:pPr>
        <w:pStyle w:val="Brezrazmikov"/>
        <w:rPr>
          <w:rFonts w:cs="Calibri"/>
          <w:b w:val="0"/>
          <w:color w:val="000000" w:themeColor="text1"/>
        </w:rPr>
      </w:pPr>
    </w:p>
    <w:p w14:paraId="276EF9D8" w14:textId="6773AC42" w:rsidR="00BA3676" w:rsidRPr="00453BCF" w:rsidRDefault="00BA3676" w:rsidP="00C00C0A">
      <w:pPr>
        <w:pStyle w:val="Brezrazmikov"/>
        <w:rPr>
          <w:rFonts w:cs="Calibri"/>
          <w:b w:val="0"/>
          <w:color w:val="000000" w:themeColor="text1"/>
        </w:rPr>
      </w:pPr>
    </w:p>
    <w:p w14:paraId="5BA4432E" w14:textId="77777777" w:rsidR="00BA3676" w:rsidRPr="00453BCF" w:rsidRDefault="00BA3676" w:rsidP="00C00C0A">
      <w:pPr>
        <w:pStyle w:val="Brezrazmikov"/>
        <w:rPr>
          <w:rFonts w:cs="Calibri"/>
          <w:b w:val="0"/>
          <w:color w:val="000000" w:themeColor="text1"/>
        </w:rPr>
      </w:pPr>
    </w:p>
    <w:p w14:paraId="6C52EF0E" w14:textId="44A9ED7D" w:rsidR="00A77BF2" w:rsidRPr="00453BCF" w:rsidRDefault="00A77BF2" w:rsidP="00C00C0A">
      <w:pPr>
        <w:pStyle w:val="Brezrazmikov"/>
        <w:rPr>
          <w:rFonts w:cs="Calibri"/>
          <w:b w:val="0"/>
          <w:color w:val="000000" w:themeColor="text1"/>
        </w:rPr>
      </w:pPr>
    </w:p>
    <w:p w14:paraId="4608A28F" w14:textId="54513319" w:rsidR="00A77BF2" w:rsidRPr="00453BCF" w:rsidRDefault="00A77BF2" w:rsidP="00C00C0A">
      <w:pPr>
        <w:pStyle w:val="Brezrazmikov"/>
        <w:rPr>
          <w:rFonts w:cs="Calibri"/>
          <w:b w:val="0"/>
          <w:color w:val="000000" w:themeColor="text1"/>
        </w:rPr>
      </w:pPr>
    </w:p>
    <w:p w14:paraId="4A22162E" w14:textId="77777777" w:rsidR="00A77BF2" w:rsidRPr="00453BCF" w:rsidRDefault="00A77BF2" w:rsidP="00C00C0A">
      <w:pPr>
        <w:pStyle w:val="Brezrazmikov"/>
        <w:rPr>
          <w:rFonts w:cs="Calibri"/>
          <w:b w:val="0"/>
          <w:color w:val="000000" w:themeColor="text1"/>
        </w:rPr>
      </w:pPr>
    </w:p>
    <w:p w14:paraId="25D952E9" w14:textId="77777777" w:rsidR="00377E3D" w:rsidRPr="00453BCF" w:rsidRDefault="00377E3D" w:rsidP="00C00C0A">
      <w:pPr>
        <w:pStyle w:val="Brezrazmikov"/>
        <w:rPr>
          <w:rFonts w:cs="Calibri"/>
          <w:b w:val="0"/>
          <w:color w:val="000000" w:themeColor="text1"/>
          <w:sz w:val="24"/>
          <w:szCs w:val="24"/>
        </w:rPr>
      </w:pPr>
    </w:p>
    <w:p w14:paraId="684E7D35" w14:textId="7488E592" w:rsidR="00377E3D" w:rsidRPr="00453BCF" w:rsidRDefault="003B2316" w:rsidP="00C00C0A">
      <w:pPr>
        <w:pStyle w:val="Brezrazmikov"/>
        <w:rPr>
          <w:rFonts w:cs="Calibri"/>
          <w:b w:val="0"/>
          <w:color w:val="000000" w:themeColor="text1"/>
        </w:rPr>
      </w:pPr>
      <w:r w:rsidRPr="00453BCF">
        <w:rPr>
          <w:rFonts w:cs="Calibri"/>
          <w:b w:val="0"/>
          <w:color w:val="000000" w:themeColor="text1"/>
        </w:rPr>
        <w:t>Kandidat:</w:t>
      </w:r>
      <w:r w:rsidR="005D159F" w:rsidRPr="00453BCF">
        <w:rPr>
          <w:rFonts w:cs="Calibri"/>
          <w:b w:val="0"/>
          <w:color w:val="000000" w:themeColor="text1"/>
        </w:rPr>
        <w:t xml:space="preserve"> </w:t>
      </w:r>
      <w:r w:rsidR="0046203D" w:rsidRPr="00453BCF">
        <w:rPr>
          <w:rFonts w:cs="Calibri"/>
          <w:b w:val="0"/>
          <w:color w:val="000000" w:themeColor="text1"/>
        </w:rPr>
        <w:t>Gregor</w:t>
      </w:r>
      <w:r w:rsidR="005D159F" w:rsidRPr="00453BCF">
        <w:rPr>
          <w:rFonts w:cs="Calibri"/>
          <w:b w:val="0"/>
          <w:color w:val="000000" w:themeColor="text1"/>
        </w:rPr>
        <w:t xml:space="preserve"> </w:t>
      </w:r>
      <w:r w:rsidR="0046203D" w:rsidRPr="00453BCF">
        <w:rPr>
          <w:rFonts w:cs="Calibri"/>
          <w:b w:val="0"/>
          <w:color w:val="000000" w:themeColor="text1"/>
        </w:rPr>
        <w:t>Kopač</w:t>
      </w:r>
    </w:p>
    <w:p w14:paraId="26263B2D" w14:textId="138300C9" w:rsidR="00377E3D" w:rsidRPr="00453BCF" w:rsidRDefault="003B2316" w:rsidP="00C00C0A">
      <w:pPr>
        <w:pStyle w:val="Brezrazmikov"/>
        <w:rPr>
          <w:rFonts w:cs="Calibri"/>
          <w:b w:val="0"/>
          <w:color w:val="000000" w:themeColor="text1"/>
        </w:rPr>
      </w:pPr>
      <w:r w:rsidRPr="00453BCF">
        <w:rPr>
          <w:rFonts w:cs="Calibri"/>
          <w:b w:val="0"/>
          <w:color w:val="000000" w:themeColor="text1"/>
        </w:rPr>
        <w:t>2.</w:t>
      </w:r>
      <w:r w:rsidR="005D159F" w:rsidRPr="00453BCF">
        <w:rPr>
          <w:rFonts w:cs="Calibri"/>
          <w:b w:val="0"/>
          <w:color w:val="000000" w:themeColor="text1"/>
        </w:rPr>
        <w:t xml:space="preserve"> </w:t>
      </w:r>
      <w:r w:rsidRPr="00453BCF">
        <w:rPr>
          <w:rFonts w:cs="Calibri"/>
          <w:b w:val="0"/>
          <w:color w:val="000000" w:themeColor="text1"/>
        </w:rPr>
        <w:t>letnik,</w:t>
      </w:r>
      <w:r w:rsidR="005D159F" w:rsidRPr="00453BCF">
        <w:rPr>
          <w:rFonts w:cs="Calibri"/>
          <w:b w:val="0"/>
          <w:color w:val="000000" w:themeColor="text1"/>
        </w:rPr>
        <w:t xml:space="preserve"> </w:t>
      </w:r>
      <w:r w:rsidRPr="00453BCF">
        <w:rPr>
          <w:rFonts w:cs="Calibri"/>
          <w:b w:val="0"/>
          <w:color w:val="000000" w:themeColor="text1"/>
        </w:rPr>
        <w:t>smer</w:t>
      </w:r>
      <w:r w:rsidR="005D159F" w:rsidRPr="00453BCF">
        <w:rPr>
          <w:rFonts w:cs="Calibri"/>
          <w:b w:val="0"/>
          <w:color w:val="000000" w:themeColor="text1"/>
        </w:rPr>
        <w:t xml:space="preserve"> </w:t>
      </w:r>
      <w:r w:rsidRPr="00453BCF">
        <w:rPr>
          <w:rFonts w:cs="Calibri"/>
          <w:b w:val="0"/>
          <w:color w:val="000000" w:themeColor="text1"/>
        </w:rPr>
        <w:t>Ekonomist</w:t>
      </w:r>
    </w:p>
    <w:p w14:paraId="23B8F222" w14:textId="77777777" w:rsidR="00377E3D" w:rsidRPr="00453BCF" w:rsidRDefault="00377E3D" w:rsidP="00C00C0A">
      <w:pPr>
        <w:pStyle w:val="Brezrazmikov"/>
        <w:rPr>
          <w:rFonts w:cs="Calibri"/>
          <w:b w:val="0"/>
          <w:color w:val="000000" w:themeColor="text1"/>
        </w:rPr>
      </w:pPr>
    </w:p>
    <w:p w14:paraId="78452840" w14:textId="5B2E19DB" w:rsidR="0046203D" w:rsidRPr="00453BCF" w:rsidRDefault="003B2316" w:rsidP="00C00C0A">
      <w:pPr>
        <w:pStyle w:val="Brezrazmikov"/>
        <w:rPr>
          <w:rFonts w:cs="Calibri"/>
          <w:b w:val="0"/>
          <w:color w:val="000000" w:themeColor="text1"/>
        </w:rPr>
      </w:pPr>
      <w:r w:rsidRPr="00453BCF">
        <w:rPr>
          <w:rFonts w:cs="Calibri"/>
          <w:b w:val="0"/>
          <w:color w:val="000000" w:themeColor="text1"/>
        </w:rPr>
        <w:t>Mentor:</w:t>
      </w:r>
      <w:r w:rsidR="005D159F" w:rsidRPr="00453BCF">
        <w:rPr>
          <w:rFonts w:cs="Calibri"/>
          <w:b w:val="0"/>
          <w:color w:val="000000" w:themeColor="text1"/>
        </w:rPr>
        <w:t xml:space="preserve"> </w:t>
      </w:r>
      <w:r w:rsidRPr="00453BCF">
        <w:rPr>
          <w:rFonts w:cs="Calibri"/>
          <w:b w:val="0"/>
          <w:color w:val="000000" w:themeColor="text1"/>
        </w:rPr>
        <w:t>Janez</w:t>
      </w:r>
      <w:r w:rsidR="005D159F" w:rsidRPr="00453BCF">
        <w:rPr>
          <w:rFonts w:cs="Calibri"/>
          <w:b w:val="0"/>
          <w:color w:val="000000" w:themeColor="text1"/>
        </w:rPr>
        <w:t xml:space="preserve"> </w:t>
      </w:r>
      <w:r w:rsidRPr="00453BCF">
        <w:rPr>
          <w:rFonts w:cs="Calibri"/>
          <w:b w:val="0"/>
          <w:color w:val="000000" w:themeColor="text1"/>
        </w:rPr>
        <w:t>Černilec,</w:t>
      </w:r>
      <w:r w:rsidR="005D159F" w:rsidRPr="00453BCF">
        <w:rPr>
          <w:rFonts w:cs="Calibri"/>
          <w:b w:val="0"/>
          <w:color w:val="000000" w:themeColor="text1"/>
        </w:rPr>
        <w:t xml:space="preserve"> </w:t>
      </w:r>
      <w:r w:rsidRPr="00453BCF">
        <w:rPr>
          <w:rFonts w:cs="Calibri"/>
          <w:b w:val="0"/>
          <w:color w:val="000000" w:themeColor="text1"/>
        </w:rPr>
        <w:t>univ.</w:t>
      </w:r>
      <w:r w:rsidR="005D159F" w:rsidRPr="00453BCF">
        <w:rPr>
          <w:rFonts w:cs="Calibri"/>
          <w:b w:val="0"/>
          <w:color w:val="000000" w:themeColor="text1"/>
        </w:rPr>
        <w:t xml:space="preserve"> </w:t>
      </w:r>
      <w:r w:rsidRPr="00453BCF">
        <w:rPr>
          <w:rFonts w:cs="Calibri"/>
          <w:b w:val="0"/>
          <w:color w:val="000000" w:themeColor="text1"/>
        </w:rPr>
        <w:t>dipl.</w:t>
      </w:r>
      <w:r w:rsidR="005D159F" w:rsidRPr="00453BCF">
        <w:rPr>
          <w:rFonts w:cs="Calibri"/>
          <w:b w:val="0"/>
          <w:color w:val="000000" w:themeColor="text1"/>
        </w:rPr>
        <w:t xml:space="preserve"> </w:t>
      </w:r>
      <w:r w:rsidRPr="00453BCF">
        <w:rPr>
          <w:rFonts w:cs="Calibri"/>
          <w:b w:val="0"/>
          <w:color w:val="000000" w:themeColor="text1"/>
        </w:rPr>
        <w:t>ekon.</w:t>
      </w:r>
    </w:p>
    <w:p w14:paraId="3A5C7809" w14:textId="77777777" w:rsidR="0046203D" w:rsidRPr="00453BCF" w:rsidRDefault="0046203D" w:rsidP="00C00C0A">
      <w:pPr>
        <w:pStyle w:val="Brezrazmikov"/>
        <w:rPr>
          <w:rFonts w:cs="Calibri"/>
          <w:b w:val="0"/>
          <w:color w:val="000000" w:themeColor="text1"/>
        </w:rPr>
      </w:pPr>
    </w:p>
    <w:p w14:paraId="6B4F6BBB" w14:textId="0BCF774B" w:rsidR="00377E3D" w:rsidRPr="00453BCF" w:rsidRDefault="003B2316" w:rsidP="00C00C0A">
      <w:pPr>
        <w:pStyle w:val="Brezrazmikov"/>
        <w:rPr>
          <w:rFonts w:cs="Calibri"/>
          <w:b w:val="0"/>
          <w:color w:val="000000" w:themeColor="text1"/>
        </w:rPr>
      </w:pPr>
      <w:r w:rsidRPr="00453BCF">
        <w:rPr>
          <w:rFonts w:cs="Calibri"/>
          <w:b w:val="0"/>
          <w:color w:val="000000" w:themeColor="text1"/>
        </w:rPr>
        <w:t>November</w:t>
      </w:r>
      <w:r w:rsidR="005D159F" w:rsidRPr="00453BCF">
        <w:rPr>
          <w:rFonts w:cs="Calibri"/>
          <w:b w:val="0"/>
          <w:color w:val="000000" w:themeColor="text1"/>
        </w:rPr>
        <w:t xml:space="preserve"> </w:t>
      </w:r>
      <w:r w:rsidR="0046203D" w:rsidRPr="00453BCF">
        <w:rPr>
          <w:rFonts w:cs="Calibri"/>
          <w:b w:val="0"/>
          <w:color w:val="000000" w:themeColor="text1"/>
        </w:rPr>
        <w:t>2022</w:t>
      </w:r>
    </w:p>
    <w:sdt>
      <w:sdtPr>
        <w:rPr>
          <w:rFonts w:ascii="Times New Roman" w:eastAsiaTheme="minorHAnsi" w:hAnsi="Times New Roman" w:cs="Times New Roman"/>
          <w:b/>
          <w:bCs w:val="0"/>
          <w:caps w:val="0"/>
          <w:color w:val="000000" w:themeColor="text1"/>
          <w:sz w:val="22"/>
          <w:szCs w:val="22"/>
        </w:rPr>
        <w:id w:val="-1282640322"/>
        <w:docPartObj>
          <w:docPartGallery w:val="Table of Contents"/>
          <w:docPartUnique/>
        </w:docPartObj>
      </w:sdtPr>
      <w:sdtEndPr/>
      <w:sdtContent>
        <w:p w14:paraId="4F3F4902" w14:textId="3D6A8527" w:rsidR="00A77BF2" w:rsidRPr="00453BCF" w:rsidRDefault="00A77BF2">
          <w:pPr>
            <w:pStyle w:val="NaslovTOC"/>
            <w:rPr>
              <w:color w:val="000000" w:themeColor="text1"/>
            </w:rPr>
          </w:pPr>
          <w:r w:rsidRPr="00453BCF">
            <w:rPr>
              <w:color w:val="000000" w:themeColor="text1"/>
            </w:rPr>
            <w:t>Kazalo</w:t>
          </w:r>
          <w:r w:rsidR="005D159F" w:rsidRPr="00453BCF">
            <w:rPr>
              <w:color w:val="000000" w:themeColor="text1"/>
            </w:rPr>
            <w:t xml:space="preserve"> </w:t>
          </w:r>
          <w:r w:rsidRPr="00453BCF">
            <w:rPr>
              <w:color w:val="000000" w:themeColor="text1"/>
            </w:rPr>
            <w:t>vsebine</w:t>
          </w:r>
        </w:p>
        <w:p w14:paraId="1A9D6460" w14:textId="4C2ECE8A" w:rsidR="00DE1093" w:rsidRDefault="00A77BF2">
          <w:pPr>
            <w:pStyle w:val="Kazalovsebine1"/>
            <w:tabs>
              <w:tab w:val="right" w:leader="dot" w:pos="9062"/>
            </w:tabs>
            <w:rPr>
              <w:rFonts w:asciiTheme="minorHAnsi" w:eastAsiaTheme="minorEastAsia" w:hAnsiTheme="minorHAnsi" w:cstheme="minorBidi"/>
              <w:noProof/>
              <w:szCs w:val="22"/>
              <w:lang w:eastAsia="sl-SI" w:bidi="ar-SA"/>
            </w:rPr>
          </w:pPr>
          <w:r w:rsidRPr="00453BCF">
            <w:rPr>
              <w:color w:val="000000" w:themeColor="text1"/>
            </w:rPr>
            <w:fldChar w:fldCharType="begin"/>
          </w:r>
          <w:r w:rsidRPr="00453BCF">
            <w:rPr>
              <w:color w:val="000000" w:themeColor="text1"/>
            </w:rPr>
            <w:instrText xml:space="preserve"> TOC \o "1-3" \h \z \u </w:instrText>
          </w:r>
          <w:r w:rsidRPr="00453BCF">
            <w:rPr>
              <w:color w:val="000000" w:themeColor="text1"/>
            </w:rPr>
            <w:fldChar w:fldCharType="separate"/>
          </w:r>
          <w:hyperlink w:anchor="_Toc119645411" w:history="1">
            <w:r w:rsidR="00DE1093" w:rsidRPr="004864F7">
              <w:rPr>
                <w:rStyle w:val="Hiperpovezava"/>
                <w:noProof/>
              </w:rPr>
              <w:t>1. UVOD</w:t>
            </w:r>
            <w:r w:rsidR="00DE1093">
              <w:rPr>
                <w:noProof/>
                <w:webHidden/>
              </w:rPr>
              <w:tab/>
            </w:r>
            <w:r w:rsidR="00DE1093">
              <w:rPr>
                <w:noProof/>
                <w:webHidden/>
              </w:rPr>
              <w:fldChar w:fldCharType="begin"/>
            </w:r>
            <w:r w:rsidR="00DE1093">
              <w:rPr>
                <w:noProof/>
                <w:webHidden/>
              </w:rPr>
              <w:instrText xml:space="preserve"> PAGEREF _Toc119645411 \h </w:instrText>
            </w:r>
            <w:r w:rsidR="00DE1093">
              <w:rPr>
                <w:noProof/>
                <w:webHidden/>
              </w:rPr>
            </w:r>
            <w:r w:rsidR="00DE1093">
              <w:rPr>
                <w:noProof/>
                <w:webHidden/>
              </w:rPr>
              <w:fldChar w:fldCharType="separate"/>
            </w:r>
            <w:r w:rsidR="00DE1093">
              <w:rPr>
                <w:noProof/>
                <w:webHidden/>
              </w:rPr>
              <w:t>3</w:t>
            </w:r>
            <w:r w:rsidR="00DE1093">
              <w:rPr>
                <w:noProof/>
                <w:webHidden/>
              </w:rPr>
              <w:fldChar w:fldCharType="end"/>
            </w:r>
          </w:hyperlink>
        </w:p>
        <w:p w14:paraId="23206AF4" w14:textId="6D714DAB" w:rsidR="00DE1093" w:rsidRDefault="00660983">
          <w:pPr>
            <w:pStyle w:val="Kazalovsebine1"/>
            <w:tabs>
              <w:tab w:val="right" w:leader="dot" w:pos="9062"/>
            </w:tabs>
            <w:rPr>
              <w:rFonts w:asciiTheme="minorHAnsi" w:eastAsiaTheme="minorEastAsia" w:hAnsiTheme="minorHAnsi" w:cstheme="minorBidi"/>
              <w:noProof/>
              <w:szCs w:val="22"/>
              <w:lang w:eastAsia="sl-SI" w:bidi="ar-SA"/>
            </w:rPr>
          </w:pPr>
          <w:hyperlink w:anchor="_Toc119645412" w:history="1">
            <w:r w:rsidR="00DE1093" w:rsidRPr="004864F7">
              <w:rPr>
                <w:rStyle w:val="Hiperpovezava"/>
                <w:noProof/>
              </w:rPr>
              <w:t>2. PREKARNO DELO IZ VIDIKA MLADIH LJUDI</w:t>
            </w:r>
            <w:r w:rsidR="00DE1093">
              <w:rPr>
                <w:noProof/>
                <w:webHidden/>
              </w:rPr>
              <w:tab/>
            </w:r>
            <w:r w:rsidR="00DE1093">
              <w:rPr>
                <w:noProof/>
                <w:webHidden/>
              </w:rPr>
              <w:fldChar w:fldCharType="begin"/>
            </w:r>
            <w:r w:rsidR="00DE1093">
              <w:rPr>
                <w:noProof/>
                <w:webHidden/>
              </w:rPr>
              <w:instrText xml:space="preserve"> PAGEREF _Toc119645412 \h </w:instrText>
            </w:r>
            <w:r w:rsidR="00DE1093">
              <w:rPr>
                <w:noProof/>
                <w:webHidden/>
              </w:rPr>
            </w:r>
            <w:r w:rsidR="00DE1093">
              <w:rPr>
                <w:noProof/>
                <w:webHidden/>
              </w:rPr>
              <w:fldChar w:fldCharType="separate"/>
            </w:r>
            <w:r w:rsidR="00DE1093">
              <w:rPr>
                <w:noProof/>
                <w:webHidden/>
              </w:rPr>
              <w:t>4</w:t>
            </w:r>
            <w:r w:rsidR="00DE1093">
              <w:rPr>
                <w:noProof/>
                <w:webHidden/>
              </w:rPr>
              <w:fldChar w:fldCharType="end"/>
            </w:r>
          </w:hyperlink>
        </w:p>
        <w:p w14:paraId="2DB3CF56" w14:textId="4EBCFF50" w:rsidR="00DE1093" w:rsidRDefault="00660983">
          <w:pPr>
            <w:pStyle w:val="Kazalovsebine1"/>
            <w:tabs>
              <w:tab w:val="right" w:leader="dot" w:pos="9062"/>
            </w:tabs>
            <w:rPr>
              <w:rFonts w:asciiTheme="minorHAnsi" w:eastAsiaTheme="minorEastAsia" w:hAnsiTheme="minorHAnsi" w:cstheme="minorBidi"/>
              <w:noProof/>
              <w:szCs w:val="22"/>
              <w:lang w:eastAsia="sl-SI" w:bidi="ar-SA"/>
            </w:rPr>
          </w:pPr>
          <w:hyperlink w:anchor="_Toc119645413" w:history="1">
            <w:r w:rsidR="00DE1093" w:rsidRPr="004864F7">
              <w:rPr>
                <w:rStyle w:val="Hiperpovezava"/>
                <w:noProof/>
              </w:rPr>
              <w:t>3. PREKARNO DELO IN DAVKI</w:t>
            </w:r>
            <w:r w:rsidR="00DE1093">
              <w:rPr>
                <w:noProof/>
                <w:webHidden/>
              </w:rPr>
              <w:tab/>
            </w:r>
            <w:r w:rsidR="00DE1093">
              <w:rPr>
                <w:noProof/>
                <w:webHidden/>
              </w:rPr>
              <w:fldChar w:fldCharType="begin"/>
            </w:r>
            <w:r w:rsidR="00DE1093">
              <w:rPr>
                <w:noProof/>
                <w:webHidden/>
              </w:rPr>
              <w:instrText xml:space="preserve"> PAGEREF _Toc119645413 \h </w:instrText>
            </w:r>
            <w:r w:rsidR="00DE1093">
              <w:rPr>
                <w:noProof/>
                <w:webHidden/>
              </w:rPr>
            </w:r>
            <w:r w:rsidR="00DE1093">
              <w:rPr>
                <w:noProof/>
                <w:webHidden/>
              </w:rPr>
              <w:fldChar w:fldCharType="separate"/>
            </w:r>
            <w:r w:rsidR="00DE1093">
              <w:rPr>
                <w:noProof/>
                <w:webHidden/>
              </w:rPr>
              <w:t>5</w:t>
            </w:r>
            <w:r w:rsidR="00DE1093">
              <w:rPr>
                <w:noProof/>
                <w:webHidden/>
              </w:rPr>
              <w:fldChar w:fldCharType="end"/>
            </w:r>
          </w:hyperlink>
        </w:p>
        <w:p w14:paraId="6625CEA9" w14:textId="391F90B1" w:rsidR="00DE1093" w:rsidRDefault="00660983">
          <w:pPr>
            <w:pStyle w:val="Kazalovsebine1"/>
            <w:tabs>
              <w:tab w:val="right" w:leader="dot" w:pos="9062"/>
            </w:tabs>
            <w:rPr>
              <w:rFonts w:asciiTheme="minorHAnsi" w:eastAsiaTheme="minorEastAsia" w:hAnsiTheme="minorHAnsi" w:cstheme="minorBidi"/>
              <w:noProof/>
              <w:szCs w:val="22"/>
              <w:lang w:eastAsia="sl-SI" w:bidi="ar-SA"/>
            </w:rPr>
          </w:pPr>
          <w:hyperlink w:anchor="_Toc119645414" w:history="1">
            <w:r w:rsidR="00DE1093" w:rsidRPr="004864F7">
              <w:rPr>
                <w:rStyle w:val="Hiperpovezava"/>
                <w:noProof/>
              </w:rPr>
              <w:t>4. KAKŠNI UKREPI NA PODROČJU DAVČNE ZAKONODAJE BI LAHKO PREPREČILI ANOMALIJE PRI OBDAVČITVI DELA FIZIČNIH OSEB?</w:t>
            </w:r>
            <w:r w:rsidR="00DE1093">
              <w:rPr>
                <w:noProof/>
                <w:webHidden/>
              </w:rPr>
              <w:tab/>
            </w:r>
            <w:r w:rsidR="00DE1093">
              <w:rPr>
                <w:noProof/>
                <w:webHidden/>
              </w:rPr>
              <w:fldChar w:fldCharType="begin"/>
            </w:r>
            <w:r w:rsidR="00DE1093">
              <w:rPr>
                <w:noProof/>
                <w:webHidden/>
              </w:rPr>
              <w:instrText xml:space="preserve"> PAGEREF _Toc119645414 \h </w:instrText>
            </w:r>
            <w:r w:rsidR="00DE1093">
              <w:rPr>
                <w:noProof/>
                <w:webHidden/>
              </w:rPr>
            </w:r>
            <w:r w:rsidR="00DE1093">
              <w:rPr>
                <w:noProof/>
                <w:webHidden/>
              </w:rPr>
              <w:fldChar w:fldCharType="separate"/>
            </w:r>
            <w:r w:rsidR="00DE1093">
              <w:rPr>
                <w:noProof/>
                <w:webHidden/>
              </w:rPr>
              <w:t>6</w:t>
            </w:r>
            <w:r w:rsidR="00DE1093">
              <w:rPr>
                <w:noProof/>
                <w:webHidden/>
              </w:rPr>
              <w:fldChar w:fldCharType="end"/>
            </w:r>
          </w:hyperlink>
        </w:p>
        <w:p w14:paraId="537620FB" w14:textId="3A63560B" w:rsidR="00DE1093" w:rsidRDefault="00660983">
          <w:pPr>
            <w:pStyle w:val="Kazalovsebine1"/>
            <w:tabs>
              <w:tab w:val="right" w:leader="dot" w:pos="9062"/>
            </w:tabs>
            <w:rPr>
              <w:rFonts w:asciiTheme="minorHAnsi" w:eastAsiaTheme="minorEastAsia" w:hAnsiTheme="minorHAnsi" w:cstheme="minorBidi"/>
              <w:noProof/>
              <w:szCs w:val="22"/>
              <w:lang w:eastAsia="sl-SI" w:bidi="ar-SA"/>
            </w:rPr>
          </w:pPr>
          <w:hyperlink w:anchor="_Toc119645415" w:history="1">
            <w:r w:rsidR="00DE1093" w:rsidRPr="004864F7">
              <w:rPr>
                <w:rStyle w:val="Hiperpovezava"/>
                <w:noProof/>
              </w:rPr>
              <w:t>5. SKLEPNE UGOTOVITVE</w:t>
            </w:r>
            <w:r w:rsidR="00DE1093">
              <w:rPr>
                <w:noProof/>
                <w:webHidden/>
              </w:rPr>
              <w:tab/>
            </w:r>
            <w:r w:rsidR="00DE1093">
              <w:rPr>
                <w:noProof/>
                <w:webHidden/>
              </w:rPr>
              <w:fldChar w:fldCharType="begin"/>
            </w:r>
            <w:r w:rsidR="00DE1093">
              <w:rPr>
                <w:noProof/>
                <w:webHidden/>
              </w:rPr>
              <w:instrText xml:space="preserve"> PAGEREF _Toc119645415 \h </w:instrText>
            </w:r>
            <w:r w:rsidR="00DE1093">
              <w:rPr>
                <w:noProof/>
                <w:webHidden/>
              </w:rPr>
            </w:r>
            <w:r w:rsidR="00DE1093">
              <w:rPr>
                <w:noProof/>
                <w:webHidden/>
              </w:rPr>
              <w:fldChar w:fldCharType="separate"/>
            </w:r>
            <w:r w:rsidR="00DE1093">
              <w:rPr>
                <w:noProof/>
                <w:webHidden/>
              </w:rPr>
              <w:t>8</w:t>
            </w:r>
            <w:r w:rsidR="00DE1093">
              <w:rPr>
                <w:noProof/>
                <w:webHidden/>
              </w:rPr>
              <w:fldChar w:fldCharType="end"/>
            </w:r>
          </w:hyperlink>
        </w:p>
        <w:p w14:paraId="75DC1320" w14:textId="176E53FD" w:rsidR="00DE1093" w:rsidRDefault="00660983">
          <w:pPr>
            <w:pStyle w:val="Kazalovsebine1"/>
            <w:tabs>
              <w:tab w:val="right" w:leader="dot" w:pos="9062"/>
            </w:tabs>
            <w:rPr>
              <w:rFonts w:asciiTheme="minorHAnsi" w:eastAsiaTheme="minorEastAsia" w:hAnsiTheme="minorHAnsi" w:cstheme="minorBidi"/>
              <w:noProof/>
              <w:szCs w:val="22"/>
              <w:lang w:eastAsia="sl-SI" w:bidi="ar-SA"/>
            </w:rPr>
          </w:pPr>
          <w:hyperlink w:anchor="_Toc119645416" w:history="1">
            <w:r w:rsidR="00DE1093" w:rsidRPr="004864F7">
              <w:rPr>
                <w:rStyle w:val="Hiperpovezava"/>
                <w:noProof/>
              </w:rPr>
              <w:t>6. LITERATURA</w:t>
            </w:r>
            <w:r w:rsidR="00DE1093">
              <w:rPr>
                <w:noProof/>
                <w:webHidden/>
              </w:rPr>
              <w:tab/>
            </w:r>
            <w:r w:rsidR="00DE1093">
              <w:rPr>
                <w:noProof/>
                <w:webHidden/>
              </w:rPr>
              <w:fldChar w:fldCharType="begin"/>
            </w:r>
            <w:r w:rsidR="00DE1093">
              <w:rPr>
                <w:noProof/>
                <w:webHidden/>
              </w:rPr>
              <w:instrText xml:space="preserve"> PAGEREF _Toc119645416 \h </w:instrText>
            </w:r>
            <w:r w:rsidR="00DE1093">
              <w:rPr>
                <w:noProof/>
                <w:webHidden/>
              </w:rPr>
            </w:r>
            <w:r w:rsidR="00DE1093">
              <w:rPr>
                <w:noProof/>
                <w:webHidden/>
              </w:rPr>
              <w:fldChar w:fldCharType="separate"/>
            </w:r>
            <w:r w:rsidR="00DE1093">
              <w:rPr>
                <w:noProof/>
                <w:webHidden/>
              </w:rPr>
              <w:t>9</w:t>
            </w:r>
            <w:r w:rsidR="00DE1093">
              <w:rPr>
                <w:noProof/>
                <w:webHidden/>
              </w:rPr>
              <w:fldChar w:fldCharType="end"/>
            </w:r>
          </w:hyperlink>
        </w:p>
        <w:p w14:paraId="4314BFF3" w14:textId="72A42BE5" w:rsidR="00377E3D" w:rsidRPr="002501B9" w:rsidRDefault="00A77BF2" w:rsidP="002501B9">
          <w:pPr>
            <w:rPr>
              <w:color w:val="000000" w:themeColor="text1"/>
            </w:rPr>
          </w:pPr>
          <w:r w:rsidRPr="00453BCF">
            <w:rPr>
              <w:bCs/>
              <w:color w:val="000000" w:themeColor="text1"/>
            </w:rPr>
            <w:fldChar w:fldCharType="end"/>
          </w:r>
        </w:p>
      </w:sdtContent>
    </w:sdt>
    <w:p w14:paraId="0E149C42" w14:textId="77777777" w:rsidR="00DB3628" w:rsidRPr="00453BCF" w:rsidRDefault="00DB3628" w:rsidP="00C00C0A">
      <w:pPr>
        <w:pStyle w:val="Brezrazmikov"/>
        <w:rPr>
          <w:rFonts w:cs="Calibri"/>
          <w:b w:val="0"/>
          <w:color w:val="000000" w:themeColor="text1"/>
        </w:rPr>
      </w:pPr>
    </w:p>
    <w:p w14:paraId="47BB4553" w14:textId="31D6791C" w:rsidR="00DB3628" w:rsidRDefault="00DB3628" w:rsidP="00C00C0A">
      <w:pPr>
        <w:pStyle w:val="Brezrazmikov"/>
        <w:rPr>
          <w:rFonts w:cs="Calibri"/>
          <w:b w:val="0"/>
          <w:color w:val="000000" w:themeColor="text1"/>
        </w:rPr>
      </w:pPr>
    </w:p>
    <w:p w14:paraId="0BF0FDA5" w14:textId="6F9165B7" w:rsidR="002501B9" w:rsidRPr="002501B9" w:rsidRDefault="002501B9" w:rsidP="00C00C0A">
      <w:pPr>
        <w:pStyle w:val="Brezrazmikov"/>
        <w:rPr>
          <w:rFonts w:eastAsiaTheme="majorEastAsia" w:cstheme="majorBidi"/>
          <w:b w:val="0"/>
          <w:bCs/>
          <w:caps/>
          <w:color w:val="000000" w:themeColor="text1"/>
          <w:sz w:val="32"/>
          <w:szCs w:val="28"/>
        </w:rPr>
      </w:pPr>
      <w:r w:rsidRPr="002501B9">
        <w:rPr>
          <w:rFonts w:eastAsiaTheme="majorEastAsia" w:cstheme="majorBidi"/>
          <w:b w:val="0"/>
          <w:bCs/>
          <w:caps/>
          <w:color w:val="000000" w:themeColor="text1"/>
          <w:sz w:val="32"/>
          <w:szCs w:val="28"/>
        </w:rPr>
        <w:t>KAZALO SLIK</w:t>
      </w:r>
    </w:p>
    <w:p w14:paraId="47571221" w14:textId="5C923279" w:rsidR="002501B9" w:rsidRPr="00BC7B29" w:rsidRDefault="002501B9">
      <w:pPr>
        <w:pStyle w:val="Kazaloslik"/>
        <w:tabs>
          <w:tab w:val="right" w:leader="dot" w:pos="9062"/>
        </w:tabs>
        <w:rPr>
          <w:rFonts w:asciiTheme="minorHAnsi" w:eastAsiaTheme="minorEastAsia" w:hAnsiTheme="minorHAnsi" w:cstheme="minorBidi"/>
          <w:b w:val="0"/>
          <w:noProof/>
          <w:szCs w:val="22"/>
          <w:lang w:eastAsia="sl-SI" w:bidi="ar-SA"/>
        </w:rPr>
      </w:pPr>
      <w:r>
        <w:rPr>
          <w:rFonts w:eastAsiaTheme="majorEastAsia" w:cstheme="majorBidi"/>
          <w:b w:val="0"/>
          <w:bCs/>
          <w:caps/>
          <w:color w:val="000000" w:themeColor="text1"/>
          <w:sz w:val="32"/>
          <w:szCs w:val="28"/>
        </w:rPr>
        <w:fldChar w:fldCharType="begin"/>
      </w:r>
      <w:r>
        <w:rPr>
          <w:rFonts w:eastAsiaTheme="majorEastAsia" w:cstheme="majorBidi"/>
          <w:b w:val="0"/>
          <w:bCs/>
          <w:caps/>
          <w:color w:val="000000" w:themeColor="text1"/>
          <w:sz w:val="32"/>
          <w:szCs w:val="28"/>
        </w:rPr>
        <w:instrText xml:space="preserve"> TOC \h \z \c "Slika" </w:instrText>
      </w:r>
      <w:r>
        <w:rPr>
          <w:rFonts w:eastAsiaTheme="majorEastAsia" w:cstheme="majorBidi"/>
          <w:b w:val="0"/>
          <w:bCs/>
          <w:caps/>
          <w:color w:val="000000" w:themeColor="text1"/>
          <w:sz w:val="32"/>
          <w:szCs w:val="28"/>
        </w:rPr>
        <w:fldChar w:fldCharType="separate"/>
      </w:r>
      <w:hyperlink w:anchor="_Toc119646446" w:history="1">
        <w:r w:rsidRPr="00BC7B29">
          <w:rPr>
            <w:rStyle w:val="Hiperpovezava"/>
            <w:rFonts w:ascii="Calibri" w:hAnsi="Calibri" w:cs="Calibri"/>
            <w:b w:val="0"/>
            <w:noProof/>
          </w:rPr>
          <w:t>Slika 1 Sto</w:t>
        </w:r>
        <w:r w:rsidRPr="00BC7B29">
          <w:rPr>
            <w:rStyle w:val="Hiperpovezava"/>
            <w:b w:val="0"/>
            <w:noProof/>
          </w:rPr>
          <w:t>pnja obdavčitve</w:t>
        </w:r>
        <w:r w:rsidRPr="00BC7B29">
          <w:rPr>
            <w:b w:val="0"/>
            <w:noProof/>
            <w:webHidden/>
          </w:rPr>
          <w:tab/>
        </w:r>
        <w:r w:rsidRPr="00BC7B29">
          <w:rPr>
            <w:b w:val="0"/>
            <w:noProof/>
            <w:webHidden/>
          </w:rPr>
          <w:fldChar w:fldCharType="begin"/>
        </w:r>
        <w:r w:rsidRPr="00BC7B29">
          <w:rPr>
            <w:b w:val="0"/>
            <w:noProof/>
            <w:webHidden/>
          </w:rPr>
          <w:instrText xml:space="preserve"> PAGEREF _Toc119646446 \h </w:instrText>
        </w:r>
        <w:r w:rsidRPr="00BC7B29">
          <w:rPr>
            <w:b w:val="0"/>
            <w:noProof/>
            <w:webHidden/>
          </w:rPr>
        </w:r>
        <w:r w:rsidRPr="00BC7B29">
          <w:rPr>
            <w:b w:val="0"/>
            <w:noProof/>
            <w:webHidden/>
          </w:rPr>
          <w:fldChar w:fldCharType="separate"/>
        </w:r>
        <w:r w:rsidRPr="00BC7B29">
          <w:rPr>
            <w:b w:val="0"/>
            <w:noProof/>
            <w:webHidden/>
          </w:rPr>
          <w:t>6</w:t>
        </w:r>
        <w:r w:rsidRPr="00BC7B29">
          <w:rPr>
            <w:b w:val="0"/>
            <w:noProof/>
            <w:webHidden/>
          </w:rPr>
          <w:fldChar w:fldCharType="end"/>
        </w:r>
      </w:hyperlink>
    </w:p>
    <w:p w14:paraId="45157E38" w14:textId="029539C9" w:rsidR="00377E3D" w:rsidRPr="00453BCF" w:rsidRDefault="002501B9" w:rsidP="00C00C0A">
      <w:pPr>
        <w:pStyle w:val="Brezrazmikov"/>
        <w:rPr>
          <w:rFonts w:cs="Calibri"/>
          <w:b w:val="0"/>
          <w:color w:val="000000" w:themeColor="text1"/>
        </w:rPr>
      </w:pPr>
      <w:r>
        <w:rPr>
          <w:rFonts w:eastAsiaTheme="majorEastAsia" w:cstheme="majorBidi"/>
          <w:b w:val="0"/>
          <w:bCs/>
          <w:caps/>
          <w:color w:val="000000" w:themeColor="text1"/>
          <w:sz w:val="32"/>
          <w:szCs w:val="28"/>
        </w:rPr>
        <w:fldChar w:fldCharType="end"/>
      </w:r>
      <w:r w:rsidRPr="00453BCF">
        <w:rPr>
          <w:rFonts w:cs="Calibri"/>
          <w:b w:val="0"/>
          <w:color w:val="000000" w:themeColor="text1"/>
        </w:rPr>
        <w:t xml:space="preserve"> </w:t>
      </w:r>
    </w:p>
    <w:p w14:paraId="64980215" w14:textId="77777777" w:rsidR="00377E3D" w:rsidRPr="00453BCF" w:rsidRDefault="00377E3D" w:rsidP="00C00C0A">
      <w:pPr>
        <w:pStyle w:val="Brezrazmikov"/>
        <w:rPr>
          <w:rFonts w:cs="Calibri"/>
          <w:b w:val="0"/>
          <w:color w:val="000000" w:themeColor="text1"/>
        </w:rPr>
      </w:pPr>
    </w:p>
    <w:p w14:paraId="3694D45E" w14:textId="77777777" w:rsidR="00377E3D" w:rsidRPr="00453BCF" w:rsidRDefault="00377E3D" w:rsidP="00C00C0A">
      <w:pPr>
        <w:pStyle w:val="Brezrazmikov"/>
        <w:rPr>
          <w:rFonts w:cs="Calibri"/>
          <w:b w:val="0"/>
          <w:color w:val="000000" w:themeColor="text1"/>
        </w:rPr>
      </w:pPr>
    </w:p>
    <w:p w14:paraId="06A3F3D7" w14:textId="77777777" w:rsidR="00377E3D" w:rsidRPr="00453BCF" w:rsidRDefault="00377E3D" w:rsidP="00C00C0A">
      <w:pPr>
        <w:pStyle w:val="Brezrazmikov"/>
        <w:rPr>
          <w:rFonts w:cs="Calibri"/>
          <w:b w:val="0"/>
          <w:color w:val="000000" w:themeColor="text1"/>
        </w:rPr>
      </w:pPr>
    </w:p>
    <w:p w14:paraId="5ACE42D7" w14:textId="77777777" w:rsidR="00377E3D" w:rsidRPr="00453BCF" w:rsidRDefault="00377E3D" w:rsidP="00C00C0A">
      <w:pPr>
        <w:pStyle w:val="Brezrazmikov"/>
        <w:rPr>
          <w:rFonts w:cs="Calibri"/>
          <w:b w:val="0"/>
          <w:color w:val="000000" w:themeColor="text1"/>
        </w:rPr>
      </w:pPr>
    </w:p>
    <w:p w14:paraId="35E713BD" w14:textId="77777777" w:rsidR="00377E3D" w:rsidRPr="00453BCF" w:rsidRDefault="00377E3D" w:rsidP="00C00C0A">
      <w:pPr>
        <w:pStyle w:val="Brezrazmikov"/>
        <w:rPr>
          <w:rFonts w:cs="Calibri"/>
          <w:b w:val="0"/>
          <w:color w:val="000000" w:themeColor="text1"/>
        </w:rPr>
      </w:pPr>
    </w:p>
    <w:p w14:paraId="7CED0722" w14:textId="77777777" w:rsidR="00377E3D" w:rsidRPr="00453BCF" w:rsidRDefault="00377E3D" w:rsidP="00C00C0A">
      <w:pPr>
        <w:pStyle w:val="Brezrazmikov"/>
        <w:rPr>
          <w:rFonts w:cs="Calibri"/>
          <w:b w:val="0"/>
          <w:color w:val="000000" w:themeColor="text1"/>
        </w:rPr>
      </w:pPr>
    </w:p>
    <w:p w14:paraId="2C379C83" w14:textId="77777777" w:rsidR="00377E3D" w:rsidRPr="00453BCF" w:rsidRDefault="00377E3D" w:rsidP="00C00C0A">
      <w:pPr>
        <w:pStyle w:val="Brezrazmikov"/>
        <w:rPr>
          <w:rFonts w:cs="Calibri"/>
          <w:b w:val="0"/>
          <w:color w:val="000000" w:themeColor="text1"/>
        </w:rPr>
      </w:pPr>
    </w:p>
    <w:p w14:paraId="6C7C1C7D" w14:textId="77777777" w:rsidR="00377E3D" w:rsidRPr="00453BCF" w:rsidRDefault="00377E3D" w:rsidP="00C00C0A">
      <w:pPr>
        <w:pStyle w:val="Brezrazmikov"/>
        <w:rPr>
          <w:rFonts w:cs="Calibri"/>
          <w:b w:val="0"/>
          <w:color w:val="000000" w:themeColor="text1"/>
        </w:rPr>
      </w:pPr>
    </w:p>
    <w:p w14:paraId="705DCB83" w14:textId="77777777" w:rsidR="00377E3D" w:rsidRPr="00453BCF" w:rsidRDefault="00377E3D" w:rsidP="00C00C0A">
      <w:pPr>
        <w:pStyle w:val="Brezrazmikov"/>
        <w:rPr>
          <w:rFonts w:cs="Calibri"/>
          <w:b w:val="0"/>
          <w:color w:val="000000" w:themeColor="text1"/>
        </w:rPr>
      </w:pPr>
    </w:p>
    <w:p w14:paraId="59555434" w14:textId="77777777" w:rsidR="00377E3D" w:rsidRPr="00453BCF" w:rsidRDefault="00377E3D" w:rsidP="00C00C0A">
      <w:pPr>
        <w:pStyle w:val="Brezrazmikov"/>
        <w:rPr>
          <w:rFonts w:cs="Calibri"/>
          <w:b w:val="0"/>
          <w:color w:val="000000" w:themeColor="text1"/>
        </w:rPr>
      </w:pPr>
    </w:p>
    <w:p w14:paraId="398C3338" w14:textId="77777777" w:rsidR="00377E3D" w:rsidRPr="00453BCF" w:rsidRDefault="00377E3D" w:rsidP="00C00C0A">
      <w:pPr>
        <w:pStyle w:val="Brezrazmikov"/>
        <w:rPr>
          <w:rFonts w:cs="Calibri"/>
          <w:b w:val="0"/>
          <w:color w:val="000000" w:themeColor="text1"/>
        </w:rPr>
      </w:pPr>
    </w:p>
    <w:p w14:paraId="5295CD80" w14:textId="77777777" w:rsidR="00377E3D" w:rsidRPr="00453BCF" w:rsidRDefault="00377E3D" w:rsidP="00C00C0A">
      <w:pPr>
        <w:pStyle w:val="Brezrazmikov"/>
        <w:rPr>
          <w:rFonts w:cs="Calibri"/>
          <w:b w:val="0"/>
          <w:color w:val="000000" w:themeColor="text1"/>
        </w:rPr>
      </w:pPr>
    </w:p>
    <w:p w14:paraId="68002924" w14:textId="77777777" w:rsidR="004E5577" w:rsidRPr="00453BCF" w:rsidRDefault="004E5577" w:rsidP="009C76D7">
      <w:pPr>
        <w:pStyle w:val="Naslov1"/>
        <w:rPr>
          <w:color w:val="000000" w:themeColor="text1"/>
        </w:rPr>
      </w:pPr>
      <w:bookmarkStart w:id="0" w:name="_Toc55529875"/>
      <w:bookmarkStart w:id="1" w:name="_Toc55530280"/>
      <w:r w:rsidRPr="00453BCF">
        <w:rPr>
          <w:color w:val="000000" w:themeColor="text1"/>
        </w:rPr>
        <w:br w:type="page"/>
      </w:r>
    </w:p>
    <w:p w14:paraId="025ED5BB" w14:textId="72C0C2DA" w:rsidR="00194722" w:rsidRPr="00453BCF" w:rsidRDefault="00C00C0A" w:rsidP="009C76D7">
      <w:pPr>
        <w:pStyle w:val="Naslov1"/>
        <w:rPr>
          <w:color w:val="000000" w:themeColor="text1"/>
        </w:rPr>
      </w:pPr>
      <w:bookmarkStart w:id="2" w:name="_Toc119645411"/>
      <w:r w:rsidRPr="00453BCF">
        <w:rPr>
          <w:color w:val="000000" w:themeColor="text1"/>
        </w:rPr>
        <w:t>1.</w:t>
      </w:r>
      <w:r w:rsidR="005D159F" w:rsidRPr="00453BCF">
        <w:rPr>
          <w:color w:val="000000" w:themeColor="text1"/>
        </w:rPr>
        <w:t xml:space="preserve"> </w:t>
      </w:r>
      <w:r w:rsidRPr="00453BCF">
        <w:rPr>
          <w:color w:val="000000" w:themeColor="text1"/>
        </w:rPr>
        <w:t>UVOD</w:t>
      </w:r>
      <w:bookmarkEnd w:id="0"/>
      <w:bookmarkEnd w:id="1"/>
      <w:bookmarkEnd w:id="2"/>
    </w:p>
    <w:p w14:paraId="29FB3A36" w14:textId="542D8B95" w:rsidR="009C76D7" w:rsidRDefault="009C76D7" w:rsidP="00E707F5">
      <w:pPr>
        <w:rPr>
          <w:rFonts w:ascii="Calibri" w:hAnsi="Calibri" w:cs="Calibri"/>
          <w:b w:val="0"/>
          <w:color w:val="000000" w:themeColor="text1"/>
        </w:rPr>
      </w:pPr>
    </w:p>
    <w:p w14:paraId="7250ACF7" w14:textId="0C29302F" w:rsidR="00E759E3" w:rsidRPr="00E759E3" w:rsidRDefault="00E759E3" w:rsidP="005B2C24">
      <w:pPr>
        <w:jc w:val="both"/>
        <w:rPr>
          <w:rFonts w:ascii="Calibri" w:hAnsi="Calibri" w:cs="Calibri"/>
          <w:bCs/>
          <w:color w:val="000000" w:themeColor="text1"/>
        </w:rPr>
      </w:pPr>
      <w:r w:rsidRPr="00E759E3">
        <w:rPr>
          <w:rFonts w:ascii="Calibri" w:hAnsi="Calibri" w:cs="Calibri"/>
          <w:bCs/>
          <w:color w:val="000000" w:themeColor="text1"/>
        </w:rPr>
        <w:t>1.</w:t>
      </w:r>
      <w:r>
        <w:rPr>
          <w:rFonts w:ascii="Calibri" w:hAnsi="Calibri" w:cs="Calibri"/>
          <w:bCs/>
          <w:color w:val="000000" w:themeColor="text1"/>
        </w:rPr>
        <w:t xml:space="preserve"> O čem bomo pisali v seminarski nalogi?</w:t>
      </w:r>
    </w:p>
    <w:p w14:paraId="126876CB" w14:textId="3232E37B" w:rsidR="00E707F5" w:rsidRPr="00453BCF" w:rsidRDefault="00E759E3" w:rsidP="005B2C24">
      <w:pPr>
        <w:jc w:val="both"/>
        <w:rPr>
          <w:rFonts w:ascii="Calibri" w:hAnsi="Calibri" w:cs="Calibri"/>
          <w:b w:val="0"/>
          <w:color w:val="000000" w:themeColor="text1"/>
        </w:rPr>
      </w:pPr>
      <w:r>
        <w:rPr>
          <w:rFonts w:ascii="Calibri" w:hAnsi="Calibri" w:cs="Calibri"/>
          <w:b w:val="0"/>
          <w:color w:val="000000" w:themeColor="text1"/>
        </w:rPr>
        <w:t>V seminarski nalogi se bom pobližje spoznal s pojmom »prekarno delo« in ugotovil</w:t>
      </w:r>
      <w:r w:rsidR="001D3281">
        <w:rPr>
          <w:rFonts w:ascii="Calibri" w:hAnsi="Calibri" w:cs="Calibri"/>
          <w:b w:val="0"/>
          <w:color w:val="000000" w:themeColor="text1"/>
        </w:rPr>
        <w:t>i</w:t>
      </w:r>
      <w:r>
        <w:rPr>
          <w:rFonts w:ascii="Calibri" w:hAnsi="Calibri" w:cs="Calibri"/>
          <w:b w:val="0"/>
          <w:color w:val="000000" w:themeColor="text1"/>
        </w:rPr>
        <w:t>, kaj to sploh pomeni, kako je obdavčeno ter kakšen vpliv ima na mlade.</w:t>
      </w:r>
    </w:p>
    <w:p w14:paraId="65BB8F9E" w14:textId="77777777" w:rsidR="009C76D7" w:rsidRPr="00453BCF" w:rsidRDefault="009C76D7" w:rsidP="005B2C24">
      <w:pPr>
        <w:jc w:val="both"/>
        <w:rPr>
          <w:rFonts w:ascii="Calibri" w:hAnsi="Calibri" w:cs="Calibri"/>
          <w:b w:val="0"/>
          <w:color w:val="000000" w:themeColor="text1"/>
        </w:rPr>
      </w:pPr>
    </w:p>
    <w:p w14:paraId="7DB2E2EB" w14:textId="7CC7B08E" w:rsidR="00C00C0A" w:rsidRPr="00E759E3" w:rsidRDefault="00E759E3" w:rsidP="005B2C24">
      <w:pPr>
        <w:jc w:val="both"/>
        <w:rPr>
          <w:rFonts w:ascii="Calibri" w:hAnsi="Calibri" w:cs="Calibri"/>
          <w:bCs/>
          <w:color w:val="000000" w:themeColor="text1"/>
        </w:rPr>
      </w:pPr>
      <w:r>
        <w:rPr>
          <w:rFonts w:ascii="Calibri" w:hAnsi="Calibri" w:cs="Calibri"/>
          <w:bCs/>
          <w:color w:val="000000" w:themeColor="text1"/>
        </w:rPr>
        <w:t>2. Katere cilje bomo poskušal doseči v seminarski nalogi?</w:t>
      </w:r>
    </w:p>
    <w:p w14:paraId="03D0A992" w14:textId="39D67503" w:rsidR="00E707F5" w:rsidRPr="00453BCF" w:rsidRDefault="00971DE5" w:rsidP="005B2C24">
      <w:pPr>
        <w:jc w:val="both"/>
        <w:rPr>
          <w:rFonts w:ascii="Calibri" w:hAnsi="Calibri" w:cs="Calibri"/>
          <w:b w:val="0"/>
          <w:color w:val="000000" w:themeColor="text1"/>
        </w:rPr>
      </w:pPr>
      <w:r w:rsidRPr="00453BCF">
        <w:rPr>
          <w:rFonts w:ascii="Calibri" w:hAnsi="Calibri" w:cs="Calibri"/>
          <w:b w:val="0"/>
          <w:color w:val="000000" w:themeColor="text1"/>
        </w:rPr>
        <w:t>V</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seminarski</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nalogi</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bomo</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skušali</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doseči</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naslednje</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cilje:</w:t>
      </w:r>
    </w:p>
    <w:p w14:paraId="7705F53E" w14:textId="654DAAD7" w:rsidR="008C5BF4" w:rsidRDefault="00E759E3" w:rsidP="005B2C24">
      <w:pPr>
        <w:pStyle w:val="Odstavekseznama"/>
        <w:numPr>
          <w:ilvl w:val="0"/>
          <w:numId w:val="1"/>
        </w:numPr>
        <w:jc w:val="both"/>
        <w:rPr>
          <w:rFonts w:ascii="Calibri" w:hAnsi="Calibri" w:cs="Calibri"/>
          <w:b w:val="0"/>
          <w:color w:val="000000" w:themeColor="text1"/>
        </w:rPr>
      </w:pPr>
      <w:r>
        <w:rPr>
          <w:rFonts w:ascii="Calibri" w:hAnsi="Calibri" w:cs="Calibri"/>
          <w:b w:val="0"/>
          <w:color w:val="000000" w:themeColor="text1"/>
        </w:rPr>
        <w:t>Ugotoviti</w:t>
      </w:r>
      <w:r w:rsidR="001D3281">
        <w:rPr>
          <w:rFonts w:ascii="Calibri" w:hAnsi="Calibri" w:cs="Calibri"/>
          <w:b w:val="0"/>
          <w:color w:val="000000" w:themeColor="text1"/>
        </w:rPr>
        <w:t>,</w:t>
      </w:r>
      <w:r>
        <w:rPr>
          <w:rFonts w:ascii="Calibri" w:hAnsi="Calibri" w:cs="Calibri"/>
          <w:b w:val="0"/>
          <w:color w:val="000000" w:themeColor="text1"/>
        </w:rPr>
        <w:t xml:space="preserve"> kaj sploh pomeni prekarno delo in katere oblike obstajajo</w:t>
      </w:r>
    </w:p>
    <w:p w14:paraId="35B51AAE" w14:textId="452ED4EC" w:rsidR="00E759E3" w:rsidRDefault="00E759E3" w:rsidP="005B2C24">
      <w:pPr>
        <w:pStyle w:val="Odstavekseznama"/>
        <w:numPr>
          <w:ilvl w:val="0"/>
          <w:numId w:val="1"/>
        </w:numPr>
        <w:jc w:val="both"/>
        <w:rPr>
          <w:rFonts w:ascii="Calibri" w:hAnsi="Calibri" w:cs="Calibri"/>
          <w:b w:val="0"/>
          <w:color w:val="000000" w:themeColor="text1"/>
        </w:rPr>
      </w:pPr>
      <w:r>
        <w:rPr>
          <w:rFonts w:ascii="Calibri" w:hAnsi="Calibri" w:cs="Calibri"/>
          <w:b w:val="0"/>
          <w:color w:val="000000" w:themeColor="text1"/>
        </w:rPr>
        <w:t>Prekarno delo in mladi</w:t>
      </w:r>
    </w:p>
    <w:p w14:paraId="30AB42EB" w14:textId="33FF1698" w:rsidR="00E759E3" w:rsidRDefault="00E759E3" w:rsidP="005B2C24">
      <w:pPr>
        <w:pStyle w:val="Odstavekseznama"/>
        <w:numPr>
          <w:ilvl w:val="0"/>
          <w:numId w:val="1"/>
        </w:numPr>
        <w:jc w:val="both"/>
        <w:rPr>
          <w:rFonts w:ascii="Calibri" w:hAnsi="Calibri" w:cs="Calibri"/>
          <w:b w:val="0"/>
          <w:color w:val="000000" w:themeColor="text1"/>
        </w:rPr>
      </w:pPr>
      <w:r>
        <w:rPr>
          <w:rFonts w:ascii="Calibri" w:hAnsi="Calibri" w:cs="Calibri"/>
          <w:b w:val="0"/>
          <w:color w:val="000000" w:themeColor="text1"/>
        </w:rPr>
        <w:t>Kako so obdavčene različne oblike prekarnega dela?</w:t>
      </w:r>
    </w:p>
    <w:p w14:paraId="5C129697" w14:textId="1872DCEA" w:rsidR="00E759E3" w:rsidRDefault="005B2C24" w:rsidP="005B2C24">
      <w:pPr>
        <w:pStyle w:val="Odstavekseznama"/>
        <w:numPr>
          <w:ilvl w:val="0"/>
          <w:numId w:val="1"/>
        </w:numPr>
        <w:jc w:val="both"/>
        <w:rPr>
          <w:rFonts w:ascii="Calibri" w:hAnsi="Calibri" w:cs="Calibri"/>
          <w:b w:val="0"/>
          <w:color w:val="000000" w:themeColor="text1"/>
        </w:rPr>
      </w:pPr>
      <w:r>
        <w:rPr>
          <w:rFonts w:ascii="Calibri" w:hAnsi="Calibri" w:cs="Calibri"/>
          <w:b w:val="0"/>
          <w:color w:val="000000" w:themeColor="text1"/>
        </w:rPr>
        <w:t>Slabosti in prednosti prekarnega dela z vidika države</w:t>
      </w:r>
    </w:p>
    <w:p w14:paraId="0991AB51" w14:textId="438282F6" w:rsidR="005B2C24" w:rsidRPr="00453BCF" w:rsidRDefault="005B2C24" w:rsidP="005B2C24">
      <w:pPr>
        <w:pStyle w:val="Odstavekseznama"/>
        <w:numPr>
          <w:ilvl w:val="0"/>
          <w:numId w:val="1"/>
        </w:numPr>
        <w:jc w:val="both"/>
        <w:rPr>
          <w:rFonts w:ascii="Calibri" w:hAnsi="Calibri" w:cs="Calibri"/>
          <w:b w:val="0"/>
          <w:color w:val="000000" w:themeColor="text1"/>
        </w:rPr>
      </w:pPr>
      <w:r>
        <w:rPr>
          <w:rFonts w:ascii="Calibri" w:hAnsi="Calibri" w:cs="Calibri"/>
          <w:b w:val="0"/>
          <w:color w:val="000000" w:themeColor="text1"/>
        </w:rPr>
        <w:t xml:space="preserve">Ukrepi, ki bi jih lahko uvedli </w:t>
      </w:r>
    </w:p>
    <w:p w14:paraId="3A9E35FF" w14:textId="6781828D" w:rsidR="001F0FDB" w:rsidRPr="00453BCF" w:rsidRDefault="001F0FDB" w:rsidP="001F0FDB">
      <w:pPr>
        <w:rPr>
          <w:rFonts w:ascii="Calibri" w:hAnsi="Calibri" w:cs="Calibri"/>
          <w:b w:val="0"/>
          <w:color w:val="000000" w:themeColor="text1"/>
        </w:rPr>
      </w:pPr>
    </w:p>
    <w:p w14:paraId="7A8F9551" w14:textId="51FBDD6C" w:rsidR="00971DE5" w:rsidRPr="005B2C24" w:rsidRDefault="005B2C24" w:rsidP="00971DE5">
      <w:pPr>
        <w:rPr>
          <w:rFonts w:ascii="Calibri" w:hAnsi="Calibri" w:cs="Calibri"/>
          <w:bCs/>
          <w:color w:val="000000" w:themeColor="text1"/>
        </w:rPr>
      </w:pPr>
      <w:bookmarkStart w:id="3" w:name="_Toc55529878"/>
      <w:bookmarkStart w:id="4" w:name="_Toc55530283"/>
      <w:r>
        <w:rPr>
          <w:rFonts w:ascii="Calibri" w:hAnsi="Calibri" w:cs="Calibri"/>
          <w:bCs/>
          <w:color w:val="000000" w:themeColor="text1"/>
        </w:rPr>
        <w:t>3.</w:t>
      </w:r>
      <w:r w:rsidR="005D159F" w:rsidRPr="005B2C24">
        <w:rPr>
          <w:rFonts w:ascii="Calibri" w:hAnsi="Calibri" w:cs="Calibri"/>
          <w:bCs/>
          <w:color w:val="000000" w:themeColor="text1"/>
        </w:rPr>
        <w:t xml:space="preserve"> </w:t>
      </w:r>
      <w:r w:rsidRPr="005B2C24">
        <w:rPr>
          <w:rFonts w:ascii="Calibri" w:hAnsi="Calibri" w:cs="Calibri"/>
          <w:bCs/>
          <w:color w:val="000000" w:themeColor="text1"/>
        </w:rPr>
        <w:t>Metodologija</w:t>
      </w:r>
      <w:bookmarkEnd w:id="3"/>
      <w:bookmarkEnd w:id="4"/>
    </w:p>
    <w:p w14:paraId="01470D95" w14:textId="1DE0B36B" w:rsidR="001315E1" w:rsidRPr="00453BCF" w:rsidRDefault="00971DE5" w:rsidP="00971DE5">
      <w:pPr>
        <w:rPr>
          <w:rFonts w:ascii="Calibri" w:hAnsi="Calibri" w:cs="Calibri"/>
          <w:b w:val="0"/>
          <w:color w:val="000000" w:themeColor="text1"/>
        </w:rPr>
      </w:pPr>
      <w:r w:rsidRPr="00453BCF">
        <w:rPr>
          <w:rFonts w:ascii="Calibri" w:hAnsi="Calibri" w:cs="Calibri"/>
          <w:b w:val="0"/>
          <w:color w:val="000000" w:themeColor="text1"/>
        </w:rPr>
        <w:t>V</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seminarski</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nalogi</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bomo</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uporabljali</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naslednje</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metode</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zbiranja</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podatkov:</w:t>
      </w:r>
    </w:p>
    <w:p w14:paraId="2270988A" w14:textId="660D16C7" w:rsidR="004A2CF4" w:rsidRDefault="004A2CF4" w:rsidP="001F0FDB">
      <w:pPr>
        <w:pStyle w:val="Odstavekseznama"/>
        <w:numPr>
          <w:ilvl w:val="0"/>
          <w:numId w:val="2"/>
        </w:numPr>
        <w:rPr>
          <w:rFonts w:ascii="Calibri" w:hAnsi="Calibri" w:cs="Calibri"/>
          <w:b w:val="0"/>
          <w:color w:val="000000" w:themeColor="text1"/>
        </w:rPr>
      </w:pPr>
      <w:r w:rsidRPr="00453BCF">
        <w:rPr>
          <w:rFonts w:ascii="Calibri" w:hAnsi="Calibri" w:cs="Calibri"/>
          <w:b w:val="0"/>
          <w:color w:val="000000" w:themeColor="text1"/>
        </w:rPr>
        <w:t>analiz</w:t>
      </w:r>
      <w:r w:rsidR="002979E9" w:rsidRPr="00453BCF">
        <w:rPr>
          <w:rFonts w:ascii="Calibri" w:hAnsi="Calibri" w:cs="Calibri"/>
          <w:b w:val="0"/>
          <w:color w:val="000000" w:themeColor="text1"/>
        </w:rPr>
        <w:t>o</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dokumentov</w:t>
      </w:r>
      <w:r w:rsidR="001315E1">
        <w:rPr>
          <w:rFonts w:ascii="Calibri" w:hAnsi="Calibri" w:cs="Calibri"/>
          <w:b w:val="0"/>
          <w:color w:val="000000" w:themeColor="text1"/>
        </w:rPr>
        <w:t>,</w:t>
      </w:r>
    </w:p>
    <w:p w14:paraId="430D2F20" w14:textId="1F2FB1A1" w:rsidR="001315E1" w:rsidRDefault="001315E1" w:rsidP="001F0FDB">
      <w:pPr>
        <w:pStyle w:val="Odstavekseznama"/>
        <w:numPr>
          <w:ilvl w:val="0"/>
          <w:numId w:val="2"/>
        </w:numPr>
        <w:rPr>
          <w:rFonts w:ascii="Calibri" w:hAnsi="Calibri" w:cs="Calibri"/>
          <w:b w:val="0"/>
          <w:color w:val="000000" w:themeColor="text1"/>
        </w:rPr>
      </w:pPr>
      <w:r>
        <w:rPr>
          <w:rFonts w:ascii="Calibri" w:hAnsi="Calibri" w:cs="Calibri"/>
          <w:b w:val="0"/>
          <w:color w:val="000000" w:themeColor="text1"/>
        </w:rPr>
        <w:t>opazovanje.</w:t>
      </w:r>
    </w:p>
    <w:p w14:paraId="3C1D50D6" w14:textId="59BB6948" w:rsidR="005B2C24" w:rsidRPr="005B2C24" w:rsidRDefault="005B2C24" w:rsidP="005B2C24">
      <w:pPr>
        <w:rPr>
          <w:b w:val="0"/>
          <w:bCs/>
        </w:rPr>
      </w:pPr>
    </w:p>
    <w:p w14:paraId="1BAEBB41" w14:textId="77777777" w:rsidR="00256A58" w:rsidRPr="00453BCF" w:rsidRDefault="00256A58" w:rsidP="003D7738">
      <w:pPr>
        <w:rPr>
          <w:rFonts w:ascii="Calibri" w:hAnsi="Calibri" w:cs="Calibri"/>
          <w:b w:val="0"/>
          <w:color w:val="000000" w:themeColor="text1"/>
        </w:rPr>
      </w:pPr>
    </w:p>
    <w:p w14:paraId="19525E38" w14:textId="77777777" w:rsidR="00256A58" w:rsidRPr="00453BCF" w:rsidRDefault="00256A58" w:rsidP="003D7738">
      <w:pPr>
        <w:rPr>
          <w:rFonts w:ascii="Calibri" w:hAnsi="Calibri" w:cs="Calibri"/>
          <w:b w:val="0"/>
          <w:color w:val="000000" w:themeColor="text1"/>
        </w:rPr>
      </w:pPr>
    </w:p>
    <w:p w14:paraId="07F54744" w14:textId="77777777" w:rsidR="00256A58" w:rsidRPr="00453BCF" w:rsidRDefault="00256A58" w:rsidP="003D7738">
      <w:pPr>
        <w:rPr>
          <w:rFonts w:ascii="Calibri" w:hAnsi="Calibri" w:cs="Calibri"/>
          <w:b w:val="0"/>
          <w:color w:val="000000" w:themeColor="text1"/>
        </w:rPr>
      </w:pPr>
    </w:p>
    <w:p w14:paraId="36A6447E" w14:textId="080F4684" w:rsidR="00786021" w:rsidRPr="00453BCF" w:rsidRDefault="00D64195" w:rsidP="00786021">
      <w:pPr>
        <w:pStyle w:val="Naslov1"/>
        <w:jc w:val="both"/>
        <w:rPr>
          <w:color w:val="000000" w:themeColor="text1"/>
        </w:rPr>
      </w:pPr>
      <w:r w:rsidRPr="00453BCF">
        <w:rPr>
          <w:color w:val="000000" w:themeColor="text1"/>
        </w:rPr>
        <w:br w:type="page"/>
      </w:r>
      <w:bookmarkStart w:id="5" w:name="_Toc55529882"/>
      <w:bookmarkStart w:id="6" w:name="_Toc55530287"/>
      <w:bookmarkStart w:id="7" w:name="_Toc119645412"/>
      <w:r w:rsidR="003D7738" w:rsidRPr="00453BCF">
        <w:rPr>
          <w:color w:val="000000" w:themeColor="text1"/>
        </w:rPr>
        <w:t>2</w:t>
      </w:r>
      <w:r w:rsidR="00786021" w:rsidRPr="00453BCF">
        <w:rPr>
          <w:color w:val="000000" w:themeColor="text1"/>
        </w:rPr>
        <w:t>.</w:t>
      </w:r>
      <w:r w:rsidR="005D159F" w:rsidRPr="00453BCF">
        <w:rPr>
          <w:color w:val="000000" w:themeColor="text1"/>
        </w:rPr>
        <w:t xml:space="preserve"> </w:t>
      </w:r>
      <w:bookmarkEnd w:id="5"/>
      <w:bookmarkEnd w:id="6"/>
      <w:r w:rsidR="00DE3232" w:rsidRPr="00453BCF">
        <w:rPr>
          <w:caps w:val="0"/>
          <w:color w:val="000000" w:themeColor="text1"/>
        </w:rPr>
        <w:t>PREKARNO</w:t>
      </w:r>
      <w:r w:rsidR="005D159F" w:rsidRPr="00453BCF">
        <w:rPr>
          <w:caps w:val="0"/>
          <w:color w:val="000000" w:themeColor="text1"/>
        </w:rPr>
        <w:t xml:space="preserve"> </w:t>
      </w:r>
      <w:r w:rsidR="00DE3232" w:rsidRPr="00453BCF">
        <w:rPr>
          <w:caps w:val="0"/>
          <w:color w:val="000000" w:themeColor="text1"/>
        </w:rPr>
        <w:t>DELO</w:t>
      </w:r>
      <w:r w:rsidR="005D159F" w:rsidRPr="00453BCF">
        <w:rPr>
          <w:caps w:val="0"/>
          <w:color w:val="000000" w:themeColor="text1"/>
        </w:rPr>
        <w:t xml:space="preserve"> </w:t>
      </w:r>
      <w:r w:rsidR="00DE3232" w:rsidRPr="00453BCF">
        <w:rPr>
          <w:caps w:val="0"/>
          <w:color w:val="000000" w:themeColor="text1"/>
        </w:rPr>
        <w:t>IZ</w:t>
      </w:r>
      <w:r w:rsidR="005D159F" w:rsidRPr="00453BCF">
        <w:rPr>
          <w:caps w:val="0"/>
          <w:color w:val="000000" w:themeColor="text1"/>
        </w:rPr>
        <w:t xml:space="preserve"> </w:t>
      </w:r>
      <w:r w:rsidR="00DE3232" w:rsidRPr="00453BCF">
        <w:rPr>
          <w:caps w:val="0"/>
          <w:color w:val="000000" w:themeColor="text1"/>
        </w:rPr>
        <w:t>VIDIKA</w:t>
      </w:r>
      <w:r w:rsidR="005D159F" w:rsidRPr="00453BCF">
        <w:rPr>
          <w:caps w:val="0"/>
          <w:color w:val="000000" w:themeColor="text1"/>
        </w:rPr>
        <w:t xml:space="preserve"> </w:t>
      </w:r>
      <w:r w:rsidR="00DE3232" w:rsidRPr="00453BCF">
        <w:rPr>
          <w:caps w:val="0"/>
          <w:color w:val="000000" w:themeColor="text1"/>
        </w:rPr>
        <w:t>MLADIH</w:t>
      </w:r>
      <w:r w:rsidR="005D159F" w:rsidRPr="00453BCF">
        <w:rPr>
          <w:caps w:val="0"/>
          <w:color w:val="000000" w:themeColor="text1"/>
        </w:rPr>
        <w:t xml:space="preserve"> </w:t>
      </w:r>
      <w:r w:rsidR="00DE3232" w:rsidRPr="00453BCF">
        <w:rPr>
          <w:caps w:val="0"/>
          <w:color w:val="000000" w:themeColor="text1"/>
        </w:rPr>
        <w:t>LJUDI</w:t>
      </w:r>
      <w:bookmarkEnd w:id="7"/>
    </w:p>
    <w:p w14:paraId="4D639DC7" w14:textId="7E08361B" w:rsidR="00786021" w:rsidRPr="00453BCF" w:rsidRDefault="00786021" w:rsidP="00786021">
      <w:pPr>
        <w:rPr>
          <w:color w:val="000000" w:themeColor="text1"/>
        </w:rPr>
      </w:pPr>
    </w:p>
    <w:p w14:paraId="1C10B76D" w14:textId="6D284A80" w:rsidR="00DE3232" w:rsidRPr="00453BCF" w:rsidRDefault="00DE3232" w:rsidP="00786021">
      <w:pPr>
        <w:rPr>
          <w:rFonts w:ascii="Calibri" w:hAnsi="Calibri" w:cs="Calibri"/>
          <w:color w:val="000000" w:themeColor="text1"/>
        </w:rPr>
      </w:pPr>
      <w:r w:rsidRPr="00453BCF">
        <w:rPr>
          <w:rFonts w:ascii="Calibri" w:hAnsi="Calibri" w:cs="Calibri"/>
          <w:color w:val="000000" w:themeColor="text1"/>
        </w:rPr>
        <w:t>1.</w:t>
      </w:r>
      <w:r w:rsidR="005D159F" w:rsidRPr="00453BCF">
        <w:rPr>
          <w:rFonts w:ascii="Calibri" w:hAnsi="Calibri" w:cs="Calibri"/>
          <w:color w:val="000000" w:themeColor="text1"/>
        </w:rPr>
        <w:t xml:space="preserve"> </w:t>
      </w:r>
      <w:r w:rsidRPr="00453BCF">
        <w:rPr>
          <w:rFonts w:ascii="Calibri" w:hAnsi="Calibri" w:cs="Calibri"/>
          <w:color w:val="000000" w:themeColor="text1"/>
        </w:rPr>
        <w:t>Kaj</w:t>
      </w:r>
      <w:r w:rsidR="005D159F" w:rsidRPr="00453BCF">
        <w:rPr>
          <w:rFonts w:ascii="Calibri" w:hAnsi="Calibri" w:cs="Calibri"/>
          <w:color w:val="000000" w:themeColor="text1"/>
        </w:rPr>
        <w:t xml:space="preserve"> </w:t>
      </w:r>
      <w:r w:rsidRPr="00453BCF">
        <w:rPr>
          <w:rFonts w:ascii="Calibri" w:hAnsi="Calibri" w:cs="Calibri"/>
          <w:color w:val="000000" w:themeColor="text1"/>
        </w:rPr>
        <w:t>je</w:t>
      </w:r>
      <w:r w:rsidR="005D159F" w:rsidRPr="00453BCF">
        <w:rPr>
          <w:rFonts w:ascii="Calibri" w:hAnsi="Calibri" w:cs="Calibri"/>
          <w:color w:val="000000" w:themeColor="text1"/>
        </w:rPr>
        <w:t xml:space="preserve"> </w:t>
      </w:r>
      <w:r w:rsidRPr="00453BCF">
        <w:rPr>
          <w:rFonts w:ascii="Calibri" w:hAnsi="Calibri" w:cs="Calibri"/>
          <w:color w:val="000000" w:themeColor="text1"/>
        </w:rPr>
        <w:t>prekarno</w:t>
      </w:r>
      <w:r w:rsidR="005D159F" w:rsidRPr="00453BCF">
        <w:rPr>
          <w:rFonts w:ascii="Calibri" w:hAnsi="Calibri" w:cs="Calibri"/>
          <w:color w:val="000000" w:themeColor="text1"/>
        </w:rPr>
        <w:t xml:space="preserve"> </w:t>
      </w:r>
      <w:r w:rsidRPr="00453BCF">
        <w:rPr>
          <w:rFonts w:ascii="Calibri" w:hAnsi="Calibri" w:cs="Calibri"/>
          <w:color w:val="000000" w:themeColor="text1"/>
        </w:rPr>
        <w:t>delo?</w:t>
      </w:r>
    </w:p>
    <w:p w14:paraId="7A86F883" w14:textId="6122B4FF" w:rsidR="00A52964" w:rsidRPr="00453BCF" w:rsidRDefault="00A52964" w:rsidP="00786021">
      <w:p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Pojem</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prekarnost</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označuje</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negotovo,</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kratkotrajno,</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začasno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ali</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občasno</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plačano</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delovno</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aktivnost,</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ki</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se</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lahko</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opravlja</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znotraj</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ali</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izven</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delovnega</w:t>
      </w:r>
      <w:r w:rsidR="005D159F" w:rsidRPr="00453BCF">
        <w:rPr>
          <w:rFonts w:ascii="Calibri" w:eastAsiaTheme="majorEastAsia" w:hAnsi="Calibri" w:cstheme="majorBidi"/>
          <w:b w:val="0"/>
          <w:bCs/>
          <w:color w:val="000000" w:themeColor="text1"/>
        </w:rPr>
        <w:t xml:space="preserve"> </w:t>
      </w:r>
      <w:r w:rsidR="0046203D" w:rsidRPr="00453BCF">
        <w:rPr>
          <w:rFonts w:ascii="Calibri" w:eastAsiaTheme="majorEastAsia" w:hAnsi="Calibri" w:cstheme="majorBidi"/>
          <w:b w:val="0"/>
          <w:bCs/>
          <w:color w:val="000000" w:themeColor="text1"/>
        </w:rPr>
        <w:t>razmerja.</w:t>
      </w:r>
    </w:p>
    <w:p w14:paraId="2C2AF2E1" w14:textId="77777777" w:rsidR="00A52964" w:rsidRPr="00453BCF" w:rsidRDefault="00A52964" w:rsidP="00786021">
      <w:pPr>
        <w:jc w:val="both"/>
        <w:rPr>
          <w:rFonts w:ascii="Calibri" w:eastAsiaTheme="majorEastAsia" w:hAnsi="Calibri" w:cstheme="majorBidi"/>
          <w:b w:val="0"/>
          <w:bCs/>
          <w:color w:val="000000" w:themeColor="text1"/>
        </w:rPr>
      </w:pPr>
    </w:p>
    <w:p w14:paraId="11D0BC5A" w14:textId="723E9C3F" w:rsidR="009C76D7" w:rsidRPr="00453BCF" w:rsidRDefault="00DE3232" w:rsidP="00DE3232">
      <w:pPr>
        <w:pStyle w:val="Brezrazmikov"/>
        <w:rPr>
          <w:rFonts w:cs="Calibri"/>
          <w:color w:val="000000" w:themeColor="text1"/>
        </w:rPr>
      </w:pPr>
      <w:r w:rsidRPr="00453BCF">
        <w:rPr>
          <w:rFonts w:cs="Calibri"/>
          <w:color w:val="000000" w:themeColor="text1"/>
        </w:rPr>
        <w:t>2</w:t>
      </w:r>
      <w:r w:rsidR="006E277F">
        <w:rPr>
          <w:rFonts w:cs="Calibri"/>
          <w:color w:val="000000" w:themeColor="text1"/>
        </w:rPr>
        <w:t>.</w:t>
      </w:r>
      <w:r w:rsidR="005D159F" w:rsidRPr="00453BCF">
        <w:rPr>
          <w:rFonts w:cs="Calibri"/>
          <w:color w:val="000000" w:themeColor="text1"/>
        </w:rPr>
        <w:t xml:space="preserve"> </w:t>
      </w:r>
      <w:r w:rsidRPr="00453BCF">
        <w:rPr>
          <w:rFonts w:cs="Calibri"/>
          <w:color w:val="000000" w:themeColor="text1"/>
        </w:rPr>
        <w:t>Katere</w:t>
      </w:r>
      <w:r w:rsidR="005D159F" w:rsidRPr="00453BCF">
        <w:rPr>
          <w:rFonts w:cs="Calibri"/>
          <w:color w:val="000000" w:themeColor="text1"/>
        </w:rPr>
        <w:t xml:space="preserve"> </w:t>
      </w:r>
      <w:r w:rsidRPr="00453BCF">
        <w:rPr>
          <w:rFonts w:cs="Calibri"/>
          <w:color w:val="000000" w:themeColor="text1"/>
        </w:rPr>
        <w:t>oblike</w:t>
      </w:r>
      <w:r w:rsidR="005D159F" w:rsidRPr="00453BCF">
        <w:rPr>
          <w:rFonts w:cs="Calibri"/>
          <w:color w:val="000000" w:themeColor="text1"/>
        </w:rPr>
        <w:t xml:space="preserve"> </w:t>
      </w:r>
      <w:r w:rsidRPr="00453BCF">
        <w:rPr>
          <w:rFonts w:cs="Calibri"/>
          <w:color w:val="000000" w:themeColor="text1"/>
        </w:rPr>
        <w:t>prekarnega</w:t>
      </w:r>
      <w:r w:rsidR="005D159F" w:rsidRPr="00453BCF">
        <w:rPr>
          <w:rFonts w:cs="Calibri"/>
          <w:color w:val="000000" w:themeColor="text1"/>
        </w:rPr>
        <w:t xml:space="preserve"> </w:t>
      </w:r>
      <w:r w:rsidRPr="00453BCF">
        <w:rPr>
          <w:rFonts w:cs="Calibri"/>
          <w:color w:val="000000" w:themeColor="text1"/>
        </w:rPr>
        <w:t>dela</w:t>
      </w:r>
      <w:r w:rsidR="005D159F" w:rsidRPr="00453BCF">
        <w:rPr>
          <w:rFonts w:cs="Calibri"/>
          <w:color w:val="000000" w:themeColor="text1"/>
        </w:rPr>
        <w:t xml:space="preserve"> </w:t>
      </w:r>
      <w:r w:rsidRPr="00453BCF">
        <w:rPr>
          <w:rFonts w:cs="Calibri"/>
          <w:color w:val="000000" w:themeColor="text1"/>
        </w:rPr>
        <w:t>se</w:t>
      </w:r>
      <w:r w:rsidR="005D159F" w:rsidRPr="00453BCF">
        <w:rPr>
          <w:rFonts w:cs="Calibri"/>
          <w:color w:val="000000" w:themeColor="text1"/>
        </w:rPr>
        <w:t xml:space="preserve"> </w:t>
      </w:r>
      <w:r w:rsidRPr="00453BCF">
        <w:rPr>
          <w:rFonts w:cs="Calibri"/>
          <w:color w:val="000000" w:themeColor="text1"/>
        </w:rPr>
        <w:t>največkrat</w:t>
      </w:r>
      <w:r w:rsidR="005D159F" w:rsidRPr="00453BCF">
        <w:rPr>
          <w:rFonts w:cs="Calibri"/>
          <w:color w:val="000000" w:themeColor="text1"/>
        </w:rPr>
        <w:t xml:space="preserve"> </w:t>
      </w:r>
      <w:r w:rsidRPr="00453BCF">
        <w:rPr>
          <w:rFonts w:cs="Calibri"/>
          <w:color w:val="000000" w:themeColor="text1"/>
        </w:rPr>
        <w:t>pojavljajo</w:t>
      </w:r>
      <w:r w:rsidR="005D159F" w:rsidRPr="00453BCF">
        <w:rPr>
          <w:rFonts w:cs="Calibri"/>
          <w:color w:val="000000" w:themeColor="text1"/>
        </w:rPr>
        <w:t xml:space="preserve"> </w:t>
      </w:r>
      <w:r w:rsidRPr="00453BCF">
        <w:rPr>
          <w:rFonts w:cs="Calibri"/>
          <w:color w:val="000000" w:themeColor="text1"/>
        </w:rPr>
        <w:t>v</w:t>
      </w:r>
      <w:r w:rsidR="005D159F" w:rsidRPr="00453BCF">
        <w:rPr>
          <w:rFonts w:cs="Calibri"/>
          <w:color w:val="000000" w:themeColor="text1"/>
        </w:rPr>
        <w:t xml:space="preserve"> </w:t>
      </w:r>
      <w:r w:rsidRPr="00453BCF">
        <w:rPr>
          <w:rFonts w:cs="Calibri"/>
          <w:color w:val="000000" w:themeColor="text1"/>
        </w:rPr>
        <w:t>Sloveniji?</w:t>
      </w:r>
    </w:p>
    <w:p w14:paraId="5A27AE87" w14:textId="0D76D6C1" w:rsidR="00DE3232" w:rsidRPr="00453BCF" w:rsidRDefault="00DE3232" w:rsidP="00DE3232">
      <w:pPr>
        <w:rPr>
          <w:rFonts w:ascii="Calibri" w:hAnsi="Calibri" w:cs="Calibri"/>
          <w:b w:val="0"/>
          <w:color w:val="000000" w:themeColor="text1"/>
        </w:rPr>
      </w:pPr>
      <w:r w:rsidRPr="00453BCF">
        <w:rPr>
          <w:rFonts w:ascii="Calibri" w:hAnsi="Calibri" w:cs="Calibri"/>
          <w:b w:val="0"/>
          <w:color w:val="000000" w:themeColor="text1"/>
        </w:rPr>
        <w:t>V</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Sloveniji</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se</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največkrat</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pojavljajo</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naslednje</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oblike</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prekarnega</w:t>
      </w:r>
      <w:r w:rsidR="005D159F" w:rsidRPr="00453BCF">
        <w:rPr>
          <w:rFonts w:ascii="Calibri" w:hAnsi="Calibri" w:cs="Calibri"/>
          <w:b w:val="0"/>
          <w:color w:val="000000" w:themeColor="text1"/>
        </w:rPr>
        <w:t xml:space="preserve"> </w:t>
      </w:r>
      <w:r w:rsidRPr="00453BCF">
        <w:rPr>
          <w:rFonts w:ascii="Calibri" w:hAnsi="Calibri" w:cs="Calibri"/>
          <w:b w:val="0"/>
          <w:color w:val="000000" w:themeColor="text1"/>
        </w:rPr>
        <w:t>dela:</w:t>
      </w:r>
    </w:p>
    <w:p w14:paraId="1218EF27" w14:textId="3ABF208F" w:rsidR="00786021" w:rsidRPr="00453BCF" w:rsidRDefault="00786021" w:rsidP="00786021">
      <w:pPr>
        <w:pStyle w:val="Odstavekseznama"/>
        <w:numPr>
          <w:ilvl w:val="0"/>
          <w:numId w:val="15"/>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pogodba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zaposlitvi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določen</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čas,</w:t>
      </w:r>
    </w:p>
    <w:p w14:paraId="619B70DE" w14:textId="163D1852" w:rsidR="00786021" w:rsidRPr="00453BCF" w:rsidRDefault="00786021" w:rsidP="00786021">
      <w:pPr>
        <w:pStyle w:val="Odstavekseznama"/>
        <w:numPr>
          <w:ilvl w:val="0"/>
          <w:numId w:val="15"/>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pogodba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zaposlitvi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delo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krajšim</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delovnim</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časom,</w:t>
      </w:r>
    </w:p>
    <w:p w14:paraId="2345EA28" w14:textId="2340452C" w:rsidR="00786021" w:rsidRPr="00453BCF" w:rsidRDefault="00786021" w:rsidP="00786021">
      <w:pPr>
        <w:pStyle w:val="Odstavekseznama"/>
        <w:numPr>
          <w:ilvl w:val="0"/>
          <w:numId w:val="15"/>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agencijsko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delo,</w:t>
      </w:r>
    </w:p>
    <w:p w14:paraId="4C34CB4F" w14:textId="7A92B294" w:rsidR="00786021" w:rsidRPr="00453BCF" w:rsidRDefault="00786021" w:rsidP="00786021">
      <w:pPr>
        <w:pStyle w:val="Odstavekseznama"/>
        <w:numPr>
          <w:ilvl w:val="0"/>
          <w:numId w:val="15"/>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civilne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pogodbe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w:t>
      </w:r>
      <w:r w:rsidR="00BC7B29" w:rsidRPr="00453BCF">
        <w:rPr>
          <w:rFonts w:ascii="Calibri" w:eastAsiaTheme="majorEastAsia" w:hAnsi="Calibri" w:cstheme="majorBidi"/>
          <w:b w:val="0"/>
          <w:bCs/>
          <w:color w:val="000000" w:themeColor="text1"/>
        </w:rPr>
        <w:t>podjema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avtorska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pogodba),</w:t>
      </w:r>
    </w:p>
    <w:p w14:paraId="20687A2E" w14:textId="75A5E991" w:rsidR="00786021" w:rsidRPr="00453BCF" w:rsidRDefault="00786021" w:rsidP="00786021">
      <w:pPr>
        <w:pStyle w:val="Odstavekseznama"/>
        <w:numPr>
          <w:ilvl w:val="0"/>
          <w:numId w:val="15"/>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začasno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občasno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delo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dijakov</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študentov</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w:t>
      </w:r>
      <w:proofErr w:type="spellStart"/>
      <w:r w:rsidRPr="00453BCF">
        <w:rPr>
          <w:rFonts w:ascii="Calibri" w:eastAsiaTheme="majorEastAsia" w:hAnsi="Calibri" w:cstheme="majorBidi"/>
          <w:b w:val="0"/>
          <w:bCs/>
          <w:color w:val="000000" w:themeColor="text1"/>
        </w:rPr>
        <w:t>t.i</w:t>
      </w:r>
      <w:proofErr w:type="spellEnd"/>
      <w:r w:rsidRPr="00453BCF">
        <w:rPr>
          <w:rFonts w:ascii="Calibri" w:eastAsiaTheme="majorEastAsia" w:hAnsi="Calibri" w:cstheme="majorBidi"/>
          <w:b w:val="0"/>
          <w:bCs/>
          <w:color w:val="000000" w:themeColor="text1"/>
        </w:rPr>
        <w:t>.</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študentsko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delo),</w:t>
      </w:r>
    </w:p>
    <w:p w14:paraId="63240070" w14:textId="4E5BD6DF" w:rsidR="00786021" w:rsidRPr="00453BCF" w:rsidRDefault="00786021" w:rsidP="00786021">
      <w:pPr>
        <w:pStyle w:val="Odstavekseznama"/>
        <w:numPr>
          <w:ilvl w:val="0"/>
          <w:numId w:val="15"/>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fizične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osebe,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trgu</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samostojno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opravljajo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pridobitno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dejavnost</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(samozaposleni)</w:t>
      </w:r>
      <w:r w:rsidR="00DE3232" w:rsidRPr="00453BCF">
        <w:rPr>
          <w:rFonts w:ascii="Calibri" w:eastAsiaTheme="majorEastAsia" w:hAnsi="Calibri" w:cstheme="majorBidi"/>
          <w:b w:val="0"/>
          <w:bCs/>
          <w:color w:val="000000" w:themeColor="text1"/>
        </w:rPr>
        <w:t>.</w:t>
      </w:r>
    </w:p>
    <w:p w14:paraId="353DB4F0" w14:textId="22DA3AFA" w:rsidR="009C76D7" w:rsidRPr="00453BCF" w:rsidRDefault="009C76D7" w:rsidP="00786021">
      <w:pPr>
        <w:jc w:val="both"/>
        <w:rPr>
          <w:rFonts w:ascii="Calibri" w:hAnsi="Calibri" w:cs="Calibri"/>
          <w:b w:val="0"/>
          <w:bCs/>
          <w:color w:val="000000" w:themeColor="text1"/>
        </w:rPr>
      </w:pPr>
    </w:p>
    <w:p w14:paraId="0902D20C" w14:textId="2676D548" w:rsidR="00786021" w:rsidRPr="00453BCF" w:rsidRDefault="00DE3232" w:rsidP="00DE3232">
      <w:pPr>
        <w:pStyle w:val="Brezrazmikov"/>
        <w:rPr>
          <w:rFonts w:cs="Calibri"/>
          <w:caps/>
          <w:color w:val="000000" w:themeColor="text1"/>
        </w:rPr>
      </w:pPr>
      <w:r w:rsidRPr="00453BCF">
        <w:rPr>
          <w:rFonts w:cs="Calibri"/>
          <w:color w:val="000000" w:themeColor="text1"/>
        </w:rPr>
        <w:t>3.</w:t>
      </w:r>
      <w:r w:rsidR="005D159F" w:rsidRPr="00453BCF">
        <w:rPr>
          <w:rFonts w:cs="Calibri"/>
          <w:color w:val="000000" w:themeColor="text1"/>
        </w:rPr>
        <w:t xml:space="preserve"> </w:t>
      </w:r>
      <w:r w:rsidRPr="00453BCF">
        <w:rPr>
          <w:rFonts w:cs="Calibri"/>
          <w:color w:val="000000" w:themeColor="text1"/>
        </w:rPr>
        <w:t>Kaj</w:t>
      </w:r>
      <w:r w:rsidR="005D159F" w:rsidRPr="00453BCF">
        <w:rPr>
          <w:rFonts w:cs="Calibri"/>
          <w:color w:val="000000" w:themeColor="text1"/>
        </w:rPr>
        <w:t xml:space="preserve"> </w:t>
      </w:r>
      <w:r w:rsidRPr="00453BCF">
        <w:rPr>
          <w:rFonts w:cs="Calibri"/>
          <w:color w:val="000000" w:themeColor="text1"/>
        </w:rPr>
        <w:t>še</w:t>
      </w:r>
      <w:r w:rsidR="005D159F" w:rsidRPr="00453BCF">
        <w:rPr>
          <w:rFonts w:cs="Calibri"/>
          <w:color w:val="000000" w:themeColor="text1"/>
        </w:rPr>
        <w:t xml:space="preserve"> </w:t>
      </w:r>
      <w:r w:rsidRPr="00453BCF">
        <w:rPr>
          <w:rFonts w:cs="Calibri"/>
          <w:color w:val="000000" w:themeColor="text1"/>
        </w:rPr>
        <w:t>ne</w:t>
      </w:r>
      <w:r w:rsidR="005D159F" w:rsidRPr="00453BCF">
        <w:rPr>
          <w:rFonts w:cs="Calibri"/>
          <w:color w:val="000000" w:themeColor="text1"/>
        </w:rPr>
        <w:t xml:space="preserve"> </w:t>
      </w:r>
      <w:r w:rsidRPr="00453BCF">
        <w:rPr>
          <w:rFonts w:cs="Calibri"/>
          <w:color w:val="000000" w:themeColor="text1"/>
        </w:rPr>
        <w:t>pomeni</w:t>
      </w:r>
      <w:r w:rsidR="005D159F" w:rsidRPr="00453BCF">
        <w:rPr>
          <w:rFonts w:cs="Calibri"/>
          <w:color w:val="000000" w:themeColor="text1"/>
        </w:rPr>
        <w:t xml:space="preserve"> </w:t>
      </w:r>
      <w:r w:rsidRPr="00453BCF">
        <w:rPr>
          <w:rFonts w:cs="Calibri"/>
          <w:color w:val="000000" w:themeColor="text1"/>
        </w:rPr>
        <w:t>nizka</w:t>
      </w:r>
      <w:r w:rsidR="005D159F" w:rsidRPr="00453BCF">
        <w:rPr>
          <w:rFonts w:cs="Calibri"/>
          <w:color w:val="000000" w:themeColor="text1"/>
        </w:rPr>
        <w:t xml:space="preserve"> </w:t>
      </w:r>
      <w:r w:rsidRPr="00453BCF">
        <w:rPr>
          <w:rFonts w:cs="Calibri"/>
          <w:color w:val="000000" w:themeColor="text1"/>
        </w:rPr>
        <w:t>brezposelnost?</w:t>
      </w:r>
    </w:p>
    <w:p w14:paraId="1DEAEE91" w14:textId="6E026EEC" w:rsidR="00A52964" w:rsidRPr="00453BCF" w:rsidRDefault="0018650E" w:rsidP="00786021">
      <w:p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V</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sindikatu</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Mladi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Plus</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poudarjajo,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čeprav</w:t>
      </w:r>
      <w:r w:rsidR="005D159F"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uradna</w:t>
      </w:r>
      <w:r w:rsidR="005D159F"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statistika</w:t>
      </w:r>
      <w:r w:rsidR="005D159F"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namiguje</w:t>
      </w:r>
      <w:r w:rsidR="005D159F"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na</w:t>
      </w:r>
      <w:r w:rsidR="005D159F"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nizko</w:t>
      </w:r>
      <w:r w:rsidR="005D159F"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brezposelnost,</w:t>
      </w:r>
      <w:r w:rsidR="005D159F"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to</w:t>
      </w:r>
      <w:r w:rsidR="005D159F"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ne</w:t>
      </w:r>
      <w:r w:rsidR="005D159F"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pomeni,</w:t>
      </w:r>
      <w:r w:rsidR="005D159F"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da</w:t>
      </w:r>
      <w:r w:rsidR="005D159F"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imajo</w:t>
      </w:r>
      <w:r w:rsidR="005D159F"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delavci</w:t>
      </w:r>
      <w:r w:rsidR="005D159F"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dostojno</w:t>
      </w:r>
      <w:r w:rsidR="005D159F"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delo</w:t>
      </w:r>
      <w:r w:rsidRPr="00453BCF">
        <w:rPr>
          <w:rFonts w:ascii="Calibri" w:eastAsiaTheme="majorEastAsia" w:hAnsi="Calibri" w:cstheme="majorBidi"/>
          <w:b w:val="0"/>
          <w:bCs/>
          <w:color w:val="000000" w:themeColor="text1"/>
        </w:rPr>
        <w:t>.</w:t>
      </w:r>
    </w:p>
    <w:p w14:paraId="15917417" w14:textId="77777777" w:rsidR="005D159F" w:rsidRPr="00453BCF" w:rsidRDefault="005D159F" w:rsidP="00786021">
      <w:pPr>
        <w:jc w:val="both"/>
        <w:rPr>
          <w:rFonts w:ascii="Calibri" w:eastAsiaTheme="majorEastAsia" w:hAnsi="Calibri" w:cstheme="majorBidi"/>
          <w:b w:val="0"/>
          <w:bCs/>
          <w:color w:val="000000" w:themeColor="text1"/>
        </w:rPr>
      </w:pPr>
    </w:p>
    <w:p w14:paraId="13F3DF44" w14:textId="36E12FED" w:rsidR="00A52964" w:rsidRPr="00453BCF" w:rsidRDefault="005D159F" w:rsidP="005D159F">
      <w:pPr>
        <w:pStyle w:val="Brezrazmikov"/>
        <w:rPr>
          <w:rFonts w:cs="Calibri"/>
          <w:color w:val="000000" w:themeColor="text1"/>
        </w:rPr>
      </w:pPr>
      <w:r w:rsidRPr="00453BCF">
        <w:rPr>
          <w:rFonts w:cs="Calibri"/>
          <w:color w:val="000000" w:themeColor="text1"/>
        </w:rPr>
        <w:t>4. Kam mladi niso vključeni?</w:t>
      </w:r>
    </w:p>
    <w:p w14:paraId="13D9AFA5" w14:textId="77777777" w:rsidR="005D159F" w:rsidRPr="00453BCF" w:rsidRDefault="00786021" w:rsidP="00786021">
      <w:p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Mladi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pogosto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niso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vključeni</w:t>
      </w:r>
      <w:r w:rsidR="005D159F" w:rsidRPr="00453BCF">
        <w:rPr>
          <w:rFonts w:ascii="Calibri" w:eastAsiaTheme="majorEastAsia" w:hAnsi="Calibri" w:cstheme="majorBidi"/>
          <w:b w:val="0"/>
          <w:bCs/>
          <w:color w:val="000000" w:themeColor="text1"/>
        </w:rPr>
        <w:t>:</w:t>
      </w:r>
    </w:p>
    <w:p w14:paraId="6411EE41" w14:textId="68839F1B" w:rsidR="005D159F" w:rsidRPr="00453BCF" w:rsidRDefault="00786021" w:rsidP="005D159F">
      <w:pPr>
        <w:pStyle w:val="Odstavekseznama"/>
        <w:numPr>
          <w:ilvl w:val="0"/>
          <w:numId w:val="16"/>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v</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evidence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brezposelnih</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oseb,</w:t>
      </w:r>
      <w:r w:rsidR="005D159F" w:rsidRPr="00453BCF">
        <w:rPr>
          <w:rFonts w:ascii="Calibri" w:eastAsiaTheme="majorEastAsia" w:hAnsi="Calibri" w:cstheme="majorBidi"/>
          <w:b w:val="0"/>
          <w:bCs/>
          <w:color w:val="000000" w:themeColor="text1"/>
        </w:rPr>
        <w:t xml:space="preserve"> </w:t>
      </w:r>
    </w:p>
    <w:p w14:paraId="320798F4" w14:textId="77777777" w:rsidR="005D159F" w:rsidRPr="00453BCF" w:rsidRDefault="00786021" w:rsidP="005D159F">
      <w:pPr>
        <w:pStyle w:val="Odstavekseznama"/>
        <w:numPr>
          <w:ilvl w:val="0"/>
          <w:numId w:val="16"/>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njihov</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status</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velikokrat</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kaže,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niso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vključeni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trg</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dela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p>
    <w:p w14:paraId="5288515E" w14:textId="4DFC34DA" w:rsidR="005D159F" w:rsidRPr="00453BCF" w:rsidRDefault="00786021" w:rsidP="005D159F">
      <w:pPr>
        <w:pStyle w:val="Odstavekseznama"/>
        <w:numPr>
          <w:ilvl w:val="0"/>
          <w:numId w:val="16"/>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da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nimajo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redne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pogodbe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zaposlitvi</w:t>
      </w:r>
      <w:r w:rsidR="005D159F" w:rsidRPr="00453BCF">
        <w:rPr>
          <w:rFonts w:ascii="Calibri" w:eastAsiaTheme="majorEastAsia" w:hAnsi="Calibri" w:cstheme="majorBidi"/>
          <w:b w:val="0"/>
          <w:bCs/>
          <w:color w:val="000000" w:themeColor="text1"/>
        </w:rPr>
        <w:t>.</w:t>
      </w:r>
    </w:p>
    <w:p w14:paraId="54C59683" w14:textId="77777777" w:rsidR="005D159F" w:rsidRPr="00453BCF" w:rsidRDefault="005D159F" w:rsidP="00786021">
      <w:pPr>
        <w:jc w:val="both"/>
        <w:rPr>
          <w:rFonts w:ascii="Calibri" w:eastAsiaTheme="majorEastAsia" w:hAnsi="Calibri" w:cstheme="majorBidi"/>
          <w:b w:val="0"/>
          <w:bCs/>
          <w:color w:val="000000" w:themeColor="text1"/>
        </w:rPr>
      </w:pPr>
    </w:p>
    <w:p w14:paraId="4F3F4FBD" w14:textId="535A56E0" w:rsidR="00A52964" w:rsidRPr="00453BCF" w:rsidRDefault="005D159F" w:rsidP="00786021">
      <w:p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 xml:space="preserve">To </w:t>
      </w:r>
      <w:r w:rsidR="00786021" w:rsidRPr="00453BCF">
        <w:rPr>
          <w:rFonts w:ascii="Calibri" w:eastAsiaTheme="majorEastAsia" w:hAnsi="Calibri" w:cstheme="majorBidi"/>
          <w:b w:val="0"/>
          <w:bCs/>
          <w:color w:val="000000" w:themeColor="text1"/>
        </w:rPr>
        <w:t>največkrat</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pomeni,</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da</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delajo</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prek</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prekarnih</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oblik</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dela,</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je</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na</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novinarski</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konferenci</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povedala</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predsednica</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sindikata</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Mladi</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plus</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Tea</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Jarc</w:t>
      </w:r>
      <w:r w:rsidR="0018650E" w:rsidRPr="00453BCF">
        <w:rPr>
          <w:rFonts w:ascii="Calibri" w:eastAsiaTheme="majorEastAsia" w:hAnsi="Calibri" w:cstheme="majorBidi"/>
          <w:b w:val="0"/>
          <w:bCs/>
          <w:color w:val="000000" w:themeColor="text1"/>
        </w:rPr>
        <w:t>.</w:t>
      </w:r>
    </w:p>
    <w:p w14:paraId="7C7CC4FB" w14:textId="77777777" w:rsidR="00A52964" w:rsidRPr="00453BCF" w:rsidRDefault="00A52964" w:rsidP="00786021">
      <w:pPr>
        <w:jc w:val="both"/>
        <w:rPr>
          <w:rFonts w:ascii="Calibri" w:eastAsiaTheme="majorEastAsia" w:hAnsi="Calibri" w:cstheme="majorBidi"/>
          <w:b w:val="0"/>
          <w:bCs/>
          <w:color w:val="000000" w:themeColor="text1"/>
        </w:rPr>
      </w:pPr>
    </w:p>
    <w:p w14:paraId="095EE73C" w14:textId="7C6B09A6" w:rsidR="00A52964" w:rsidRPr="00453BCF" w:rsidRDefault="005D159F" w:rsidP="005D159F">
      <w:pPr>
        <w:pStyle w:val="Brezrazmikov"/>
        <w:rPr>
          <w:color w:val="000000" w:themeColor="text1"/>
        </w:rPr>
      </w:pPr>
      <w:r w:rsidRPr="00453BCF">
        <w:rPr>
          <w:color w:val="000000" w:themeColor="text1"/>
        </w:rPr>
        <w:t>5. O čem pričajo podatki raziskave o kršitvah delavskih pravic med mladimi, ki so jo letos izvedli v sindikatu mladi plus?</w:t>
      </w:r>
    </w:p>
    <w:p w14:paraId="50BD8755" w14:textId="0FA55912" w:rsidR="00786021" w:rsidRPr="00453BCF" w:rsidRDefault="005D159F" w:rsidP="00786021">
      <w:p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 xml:space="preserve">Podatki raziskave o kršitvi delavskih pravic med mladimi </w:t>
      </w:r>
      <w:r w:rsidR="00786021" w:rsidRPr="00453BCF">
        <w:rPr>
          <w:rFonts w:ascii="Calibri" w:eastAsiaTheme="majorEastAsia" w:hAnsi="Calibri" w:cstheme="majorBidi"/>
          <w:b w:val="0"/>
          <w:bCs/>
          <w:color w:val="000000" w:themeColor="text1"/>
        </w:rPr>
        <w:t>so</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pokazali,</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da</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so</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mladi</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prepogosto</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deležni</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kršitev</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različnih</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pravic</w:t>
      </w:r>
      <w:r w:rsidR="00A52964" w:rsidRPr="00453BCF">
        <w:rPr>
          <w:rFonts w:ascii="Calibri" w:eastAsiaTheme="majorEastAsia" w:hAnsi="Calibri" w:cstheme="majorBidi"/>
          <w:b w:val="0"/>
          <w:bCs/>
          <w:color w:val="000000" w:themeColor="text1"/>
        </w:rPr>
        <w:t>.</w:t>
      </w:r>
      <w:r w:rsidRPr="00453BCF">
        <w:rPr>
          <w:rFonts w:ascii="Calibri" w:eastAsiaTheme="majorEastAsia" w:hAnsi="Calibri" w:cstheme="majorBidi"/>
          <w:b w:val="0"/>
          <w:bCs/>
          <w:color w:val="000000" w:themeColor="text1"/>
        </w:rPr>
        <w:t xml:space="preserve"> </w:t>
      </w:r>
      <w:r w:rsidR="00A52964" w:rsidRPr="00453BCF">
        <w:rPr>
          <w:rFonts w:ascii="Calibri" w:eastAsiaTheme="majorEastAsia" w:hAnsi="Calibri" w:cstheme="majorBidi"/>
          <w:b w:val="0"/>
          <w:bCs/>
          <w:color w:val="000000" w:themeColor="text1"/>
        </w:rPr>
        <w:t>Z</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njimi</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se</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je</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srečalo</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73</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odstotkov</w:t>
      </w:r>
      <w:r w:rsidRPr="00453BCF">
        <w:rPr>
          <w:rFonts w:ascii="Calibri" w:eastAsiaTheme="majorEastAsia" w:hAnsi="Calibri" w:cstheme="majorBidi"/>
          <w:b w:val="0"/>
          <w:bCs/>
          <w:color w:val="000000" w:themeColor="text1"/>
        </w:rPr>
        <w:t xml:space="preserve"> </w:t>
      </w:r>
      <w:r w:rsidR="00786021" w:rsidRPr="00453BCF">
        <w:rPr>
          <w:rFonts w:ascii="Calibri" w:eastAsiaTheme="majorEastAsia" w:hAnsi="Calibri" w:cstheme="majorBidi"/>
          <w:b w:val="0"/>
          <w:bCs/>
          <w:color w:val="000000" w:themeColor="text1"/>
        </w:rPr>
        <w:t>mladih.</w:t>
      </w:r>
      <w:r w:rsidRPr="00453BCF">
        <w:rPr>
          <w:rFonts w:ascii="Calibri" w:eastAsiaTheme="majorEastAsia" w:hAnsi="Calibri" w:cstheme="majorBidi"/>
          <w:b w:val="0"/>
          <w:bCs/>
          <w:color w:val="000000" w:themeColor="text1"/>
        </w:rPr>
        <w:t xml:space="preserve"> </w:t>
      </w:r>
      <w:r w:rsidR="00A52964" w:rsidRPr="00453BCF">
        <w:rPr>
          <w:rFonts w:ascii="Calibri" w:eastAsiaTheme="majorEastAsia" w:hAnsi="Calibri" w:cstheme="majorBidi"/>
          <w:b w:val="0"/>
          <w:bCs/>
          <w:color w:val="000000" w:themeColor="text1"/>
        </w:rPr>
        <w:t>Glede</w:t>
      </w:r>
      <w:r w:rsidRPr="00453BCF">
        <w:rPr>
          <w:rFonts w:ascii="Calibri" w:eastAsiaTheme="majorEastAsia" w:hAnsi="Calibri" w:cstheme="majorBidi"/>
          <w:b w:val="0"/>
          <w:bCs/>
          <w:color w:val="000000" w:themeColor="text1"/>
        </w:rPr>
        <w:t xml:space="preserve"> </w:t>
      </w:r>
      <w:r w:rsidR="00A52964" w:rsidRPr="00453BCF">
        <w:rPr>
          <w:rFonts w:ascii="Calibri" w:eastAsiaTheme="majorEastAsia" w:hAnsi="Calibri" w:cstheme="majorBidi"/>
          <w:b w:val="0"/>
          <w:bCs/>
          <w:color w:val="000000" w:themeColor="text1"/>
        </w:rPr>
        <w:t>na</w:t>
      </w:r>
      <w:r w:rsidRPr="00453BCF">
        <w:rPr>
          <w:rFonts w:ascii="Calibri" w:eastAsiaTheme="majorEastAsia" w:hAnsi="Calibri" w:cstheme="majorBidi"/>
          <w:b w:val="0"/>
          <w:bCs/>
          <w:color w:val="000000" w:themeColor="text1"/>
        </w:rPr>
        <w:t xml:space="preserve"> </w:t>
      </w:r>
      <w:r w:rsidR="00A52964" w:rsidRPr="00453BCF">
        <w:rPr>
          <w:rFonts w:ascii="Calibri" w:eastAsiaTheme="majorEastAsia" w:hAnsi="Calibri" w:cstheme="majorBidi"/>
          <w:b w:val="0"/>
          <w:bCs/>
          <w:color w:val="000000" w:themeColor="text1"/>
        </w:rPr>
        <w:t>raziskavo</w:t>
      </w:r>
      <w:r w:rsidRPr="00453BCF">
        <w:rPr>
          <w:rFonts w:ascii="Calibri" w:eastAsiaTheme="majorEastAsia" w:hAnsi="Calibri" w:cstheme="majorBidi"/>
          <w:b w:val="0"/>
          <w:bCs/>
          <w:color w:val="000000" w:themeColor="text1"/>
        </w:rPr>
        <w:t xml:space="preserve"> </w:t>
      </w:r>
      <w:r w:rsidR="00A52964" w:rsidRPr="00453BCF">
        <w:rPr>
          <w:rFonts w:ascii="Calibri" w:eastAsiaTheme="majorEastAsia" w:hAnsi="Calibri" w:cstheme="majorBidi"/>
          <w:b w:val="0"/>
          <w:bCs/>
          <w:color w:val="000000" w:themeColor="text1"/>
        </w:rPr>
        <w:t>so</w:t>
      </w:r>
      <w:r w:rsidRPr="00453BCF">
        <w:rPr>
          <w:rFonts w:ascii="Calibri" w:eastAsiaTheme="majorEastAsia" w:hAnsi="Calibri" w:cstheme="majorBidi"/>
          <w:b w:val="0"/>
          <w:bCs/>
          <w:color w:val="000000" w:themeColor="text1"/>
        </w:rPr>
        <w:t xml:space="preserve"> </w:t>
      </w:r>
      <w:r w:rsidR="00A52964" w:rsidRPr="00453BCF">
        <w:rPr>
          <w:rFonts w:ascii="Calibri" w:eastAsiaTheme="majorEastAsia" w:hAnsi="Calibri" w:cstheme="majorBidi"/>
          <w:b w:val="0"/>
          <w:bCs/>
          <w:color w:val="000000" w:themeColor="text1"/>
        </w:rPr>
        <w:t>kršitve</w:t>
      </w:r>
      <w:r w:rsidRPr="00453BCF">
        <w:rPr>
          <w:rFonts w:ascii="Calibri" w:eastAsiaTheme="majorEastAsia" w:hAnsi="Calibri" w:cstheme="majorBidi"/>
          <w:b w:val="0"/>
          <w:bCs/>
          <w:color w:val="000000" w:themeColor="text1"/>
        </w:rPr>
        <w:t xml:space="preserve"> </w:t>
      </w:r>
      <w:r w:rsidR="00A52964" w:rsidRPr="00453BCF">
        <w:rPr>
          <w:rFonts w:ascii="Calibri" w:eastAsiaTheme="majorEastAsia" w:hAnsi="Calibri" w:cstheme="majorBidi"/>
          <w:b w:val="0"/>
          <w:bCs/>
          <w:color w:val="000000" w:themeColor="text1"/>
        </w:rPr>
        <w:t>pravic</w:t>
      </w:r>
      <w:r w:rsidRPr="00453BCF">
        <w:rPr>
          <w:rFonts w:ascii="Calibri" w:eastAsiaTheme="majorEastAsia" w:hAnsi="Calibri" w:cstheme="majorBidi"/>
          <w:b w:val="0"/>
          <w:bCs/>
          <w:color w:val="000000" w:themeColor="text1"/>
        </w:rPr>
        <w:t xml:space="preserve"> </w:t>
      </w:r>
      <w:r w:rsidR="00A52964" w:rsidRPr="00453BCF">
        <w:rPr>
          <w:rFonts w:ascii="Calibri" w:eastAsiaTheme="majorEastAsia" w:hAnsi="Calibri" w:cstheme="majorBidi"/>
          <w:b w:val="0"/>
          <w:bCs/>
          <w:color w:val="000000" w:themeColor="text1"/>
        </w:rPr>
        <w:t>mladih</w:t>
      </w:r>
      <w:r w:rsidRPr="00453BCF">
        <w:rPr>
          <w:rFonts w:ascii="Calibri" w:eastAsiaTheme="majorEastAsia" w:hAnsi="Calibri" w:cstheme="majorBidi"/>
          <w:b w:val="0"/>
          <w:bCs/>
          <w:color w:val="000000" w:themeColor="text1"/>
        </w:rPr>
        <w:t xml:space="preserve"> </w:t>
      </w:r>
      <w:r w:rsidR="00A52964" w:rsidRPr="00453BCF">
        <w:rPr>
          <w:rFonts w:ascii="Calibri" w:eastAsiaTheme="majorEastAsia" w:hAnsi="Calibri" w:cstheme="majorBidi"/>
          <w:b w:val="0"/>
          <w:bCs/>
          <w:color w:val="000000" w:themeColor="text1"/>
        </w:rPr>
        <w:t>del</w:t>
      </w:r>
      <w:r w:rsidRPr="00453BCF">
        <w:rPr>
          <w:rFonts w:ascii="Calibri" w:eastAsiaTheme="majorEastAsia" w:hAnsi="Calibri" w:cstheme="majorBidi"/>
          <w:b w:val="0"/>
          <w:bCs/>
          <w:color w:val="000000" w:themeColor="text1"/>
        </w:rPr>
        <w:t xml:space="preserve"> </w:t>
      </w:r>
      <w:r w:rsidR="00A52964" w:rsidRPr="00453BCF">
        <w:rPr>
          <w:rFonts w:ascii="Calibri" w:eastAsiaTheme="majorEastAsia" w:hAnsi="Calibri" w:cstheme="majorBidi"/>
          <w:b w:val="0"/>
          <w:bCs/>
          <w:color w:val="000000" w:themeColor="text1"/>
        </w:rPr>
        <w:t>vsakdanjega</w:t>
      </w:r>
      <w:r w:rsidRPr="00453BCF">
        <w:rPr>
          <w:rFonts w:ascii="Calibri" w:eastAsiaTheme="majorEastAsia" w:hAnsi="Calibri" w:cstheme="majorBidi"/>
          <w:b w:val="0"/>
          <w:bCs/>
          <w:color w:val="000000" w:themeColor="text1"/>
        </w:rPr>
        <w:t xml:space="preserve"> </w:t>
      </w:r>
      <w:r w:rsidR="00A52964" w:rsidRPr="00453BCF">
        <w:rPr>
          <w:rFonts w:ascii="Calibri" w:eastAsiaTheme="majorEastAsia" w:hAnsi="Calibri" w:cstheme="majorBidi"/>
          <w:b w:val="0"/>
          <w:bCs/>
          <w:color w:val="000000" w:themeColor="text1"/>
        </w:rPr>
        <w:t>življenja.</w:t>
      </w:r>
    </w:p>
    <w:p w14:paraId="601B4B14" w14:textId="6D62D89D" w:rsidR="00F533E1" w:rsidRPr="00453BCF" w:rsidRDefault="00F533E1" w:rsidP="009C76D7">
      <w:pPr>
        <w:rPr>
          <w:rFonts w:ascii="Calibri" w:hAnsi="Calibri" w:cs="Calibri"/>
          <w:b w:val="0"/>
          <w:bCs/>
          <w:color w:val="000000" w:themeColor="text1"/>
        </w:rPr>
      </w:pPr>
    </w:p>
    <w:p w14:paraId="54C0F6BD" w14:textId="4B47D5EE" w:rsidR="006D786C" w:rsidRPr="00453BCF" w:rsidRDefault="005D159F" w:rsidP="005D159F">
      <w:pPr>
        <w:pStyle w:val="Brezrazmikov"/>
        <w:rPr>
          <w:caps/>
          <w:color w:val="000000" w:themeColor="text1"/>
        </w:rPr>
      </w:pPr>
      <w:bookmarkStart w:id="8" w:name="_Toc55529884"/>
      <w:bookmarkStart w:id="9" w:name="_Toc55530289"/>
      <w:r w:rsidRPr="00453BCF">
        <w:rPr>
          <w:color w:val="000000" w:themeColor="text1"/>
        </w:rPr>
        <w:t xml:space="preserve">6. </w:t>
      </w:r>
      <w:bookmarkEnd w:id="8"/>
      <w:bookmarkEnd w:id="9"/>
      <w:r w:rsidRPr="00453BCF">
        <w:rPr>
          <w:color w:val="000000" w:themeColor="text1"/>
        </w:rPr>
        <w:t>Katere so najpogostejše kršitve?</w:t>
      </w:r>
    </w:p>
    <w:p w14:paraId="524ACB25" w14:textId="77777777" w:rsidR="005D159F" w:rsidRPr="00453BCF" w:rsidRDefault="00F046E4" w:rsidP="00F046E4">
      <w:p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Med</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najpogostejšimi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kršitvami</w:t>
      </w:r>
      <w:r w:rsidR="005D159F" w:rsidRPr="00453BCF">
        <w:rPr>
          <w:rFonts w:ascii="Calibri" w:eastAsiaTheme="majorEastAsia" w:hAnsi="Calibri" w:cstheme="majorBidi"/>
          <w:b w:val="0"/>
          <w:bCs/>
          <w:color w:val="000000" w:themeColor="text1"/>
        </w:rPr>
        <w:t xml:space="preserve"> so:</w:t>
      </w:r>
    </w:p>
    <w:p w14:paraId="56AA58FE" w14:textId="768C7D14" w:rsidR="005D159F" w:rsidRPr="00453BCF" w:rsidRDefault="00F046E4" w:rsidP="005D159F">
      <w:pPr>
        <w:pStyle w:val="Odstavekseznama"/>
        <w:numPr>
          <w:ilvl w:val="0"/>
          <w:numId w:val="17"/>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nadomeščanje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rednih</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zaposlitev</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prekarnimi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oblikami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dela</w:t>
      </w:r>
    </w:p>
    <w:p w14:paraId="47E12178" w14:textId="77777777" w:rsidR="005D159F" w:rsidRPr="00453BCF" w:rsidRDefault="00F046E4" w:rsidP="005D159F">
      <w:pPr>
        <w:pStyle w:val="Odstavekseznama"/>
        <w:numPr>
          <w:ilvl w:val="0"/>
          <w:numId w:val="17"/>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pogosto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opravljanje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dela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navkljub</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bolezni,</w:t>
      </w:r>
      <w:r w:rsidR="005D159F" w:rsidRPr="00453BCF">
        <w:rPr>
          <w:rFonts w:ascii="Calibri" w:eastAsiaTheme="majorEastAsia" w:hAnsi="Calibri" w:cstheme="majorBidi"/>
          <w:b w:val="0"/>
          <w:bCs/>
          <w:color w:val="000000" w:themeColor="text1"/>
        </w:rPr>
        <w:t xml:space="preserve"> </w:t>
      </w:r>
    </w:p>
    <w:p w14:paraId="4D289CD5" w14:textId="77777777" w:rsidR="005D159F" w:rsidRPr="00453BCF" w:rsidRDefault="00F046E4" w:rsidP="005D159F">
      <w:pPr>
        <w:pStyle w:val="Odstavekseznama"/>
        <w:numPr>
          <w:ilvl w:val="0"/>
          <w:numId w:val="17"/>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plačilo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črno,</w:t>
      </w:r>
      <w:r w:rsidR="005D159F" w:rsidRPr="00453BCF">
        <w:rPr>
          <w:rFonts w:ascii="Calibri" w:eastAsiaTheme="majorEastAsia" w:hAnsi="Calibri" w:cstheme="majorBidi"/>
          <w:b w:val="0"/>
          <w:bCs/>
          <w:color w:val="000000" w:themeColor="text1"/>
        </w:rPr>
        <w:t xml:space="preserve"> </w:t>
      </w:r>
    </w:p>
    <w:p w14:paraId="13C4E199" w14:textId="77777777" w:rsidR="005D159F" w:rsidRPr="00453BCF" w:rsidRDefault="00F046E4" w:rsidP="005D159F">
      <w:pPr>
        <w:pStyle w:val="Odstavekseznama"/>
        <w:numPr>
          <w:ilvl w:val="0"/>
          <w:numId w:val="17"/>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kršenje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pravice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odmora,</w:t>
      </w:r>
      <w:r w:rsidR="005D159F" w:rsidRPr="00453BCF">
        <w:rPr>
          <w:rFonts w:ascii="Calibri" w:eastAsiaTheme="majorEastAsia" w:hAnsi="Calibri" w:cstheme="majorBidi"/>
          <w:b w:val="0"/>
          <w:bCs/>
          <w:color w:val="000000" w:themeColor="text1"/>
        </w:rPr>
        <w:t xml:space="preserve"> </w:t>
      </w:r>
    </w:p>
    <w:p w14:paraId="7E7BA3EC" w14:textId="77777777" w:rsidR="005D159F" w:rsidRPr="00453BCF" w:rsidRDefault="00F046E4" w:rsidP="005D159F">
      <w:pPr>
        <w:pStyle w:val="Odstavekseznama"/>
        <w:numPr>
          <w:ilvl w:val="0"/>
          <w:numId w:val="17"/>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zamujanje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izplačila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p>
    <w:p w14:paraId="5281D55B" w14:textId="79B1662E" w:rsidR="005D159F" w:rsidRPr="00453BCF" w:rsidRDefault="00F046E4" w:rsidP="005D159F">
      <w:pPr>
        <w:pStyle w:val="Odstavekseznama"/>
        <w:numPr>
          <w:ilvl w:val="0"/>
          <w:numId w:val="17"/>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neplačano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uvajanje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v</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študentskem</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delu.</w:t>
      </w:r>
    </w:p>
    <w:p w14:paraId="25A9F9A9" w14:textId="77777777" w:rsidR="005D159F" w:rsidRPr="00453BCF" w:rsidRDefault="005D159F" w:rsidP="005D159F">
      <w:pPr>
        <w:jc w:val="both"/>
        <w:rPr>
          <w:rFonts w:ascii="Calibri" w:eastAsiaTheme="majorEastAsia" w:hAnsi="Calibri" w:cstheme="majorBidi"/>
          <w:b w:val="0"/>
          <w:bCs/>
          <w:color w:val="000000" w:themeColor="text1"/>
        </w:rPr>
      </w:pPr>
    </w:p>
    <w:p w14:paraId="6188BC03" w14:textId="428B3A0B" w:rsidR="006D786C" w:rsidRPr="00453BCF" w:rsidRDefault="005D159F" w:rsidP="005D159F">
      <w:pPr>
        <w:pStyle w:val="Brezrazmikov"/>
        <w:rPr>
          <w:caps/>
          <w:color w:val="000000" w:themeColor="text1"/>
        </w:rPr>
      </w:pPr>
      <w:bookmarkStart w:id="10" w:name="_Toc55529885"/>
      <w:bookmarkStart w:id="11" w:name="_Toc55530290"/>
      <w:r w:rsidRPr="00453BCF">
        <w:rPr>
          <w:color w:val="000000" w:themeColor="text1"/>
        </w:rPr>
        <w:t>7</w:t>
      </w:r>
      <w:r w:rsidR="006E277F">
        <w:rPr>
          <w:color w:val="000000" w:themeColor="text1"/>
        </w:rPr>
        <w:t>.</w:t>
      </w:r>
      <w:r w:rsidRPr="00453BCF">
        <w:rPr>
          <w:caps/>
          <w:color w:val="000000" w:themeColor="text1"/>
        </w:rPr>
        <w:t xml:space="preserve"> </w:t>
      </w:r>
      <w:bookmarkEnd w:id="10"/>
      <w:bookmarkEnd w:id="11"/>
      <w:r w:rsidRPr="00453BCF">
        <w:rPr>
          <w:color w:val="000000" w:themeColor="text1"/>
        </w:rPr>
        <w:t>Kakšno zaposlitev si želijo mladi?</w:t>
      </w:r>
    </w:p>
    <w:p w14:paraId="3D790B07" w14:textId="1CB1C7B7" w:rsidR="004F0250" w:rsidRPr="00453BCF" w:rsidRDefault="00F046E4" w:rsidP="00F046E4">
      <w:p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Po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mnenju</w:t>
      </w:r>
      <w:r w:rsidR="005D159F" w:rsidRPr="00453BCF">
        <w:rPr>
          <w:rFonts w:ascii="Calibri" w:eastAsiaTheme="majorEastAsia" w:hAnsi="Calibri" w:cstheme="majorBidi"/>
          <w:b w:val="0"/>
          <w:bCs/>
          <w:color w:val="000000" w:themeColor="text1"/>
        </w:rPr>
        <w:t xml:space="preserve"> </w:t>
      </w:r>
      <w:r w:rsidR="004F0250" w:rsidRPr="00453BCF">
        <w:rPr>
          <w:rFonts w:ascii="Calibri" w:eastAsiaTheme="majorEastAsia" w:hAnsi="Calibri" w:cstheme="majorBidi"/>
          <w:b w:val="0"/>
          <w:bCs/>
          <w:color w:val="000000" w:themeColor="text1"/>
        </w:rPr>
        <w:t>vodje</w:t>
      </w:r>
      <w:r w:rsidR="005D159F" w:rsidRPr="00453BCF">
        <w:rPr>
          <w:rFonts w:ascii="Calibri" w:eastAsiaTheme="majorEastAsia" w:hAnsi="Calibri" w:cstheme="majorBidi"/>
          <w:b w:val="0"/>
          <w:bCs/>
          <w:color w:val="000000" w:themeColor="text1"/>
        </w:rPr>
        <w:t xml:space="preserve"> </w:t>
      </w:r>
      <w:r w:rsidR="004F0250" w:rsidRPr="00453BCF">
        <w:rPr>
          <w:rFonts w:ascii="Calibri" w:eastAsiaTheme="majorEastAsia" w:hAnsi="Calibri" w:cstheme="majorBidi"/>
          <w:b w:val="0"/>
          <w:bCs/>
          <w:color w:val="000000" w:themeColor="text1"/>
        </w:rPr>
        <w:t>sindikata</w:t>
      </w:r>
      <w:r w:rsidR="005D159F" w:rsidRPr="00453BCF">
        <w:rPr>
          <w:rFonts w:ascii="Calibri" w:eastAsiaTheme="majorEastAsia" w:hAnsi="Calibri" w:cstheme="majorBidi"/>
          <w:b w:val="0"/>
          <w:bCs/>
          <w:color w:val="000000" w:themeColor="text1"/>
        </w:rPr>
        <w:t xml:space="preserve"> </w:t>
      </w:r>
      <w:r w:rsidR="004F0250" w:rsidRPr="00453BCF">
        <w:rPr>
          <w:rFonts w:ascii="Calibri" w:eastAsiaTheme="majorEastAsia" w:hAnsi="Calibri" w:cstheme="majorBidi"/>
          <w:b w:val="0"/>
          <w:bCs/>
          <w:color w:val="000000" w:themeColor="text1"/>
        </w:rPr>
        <w:t>Mladi</w:t>
      </w:r>
      <w:r w:rsidR="005D159F" w:rsidRPr="00453BCF">
        <w:rPr>
          <w:rFonts w:ascii="Calibri" w:eastAsiaTheme="majorEastAsia" w:hAnsi="Calibri" w:cstheme="majorBidi"/>
          <w:b w:val="0"/>
          <w:bCs/>
          <w:color w:val="000000" w:themeColor="text1"/>
        </w:rPr>
        <w:t xml:space="preserve"> </w:t>
      </w:r>
      <w:r w:rsidR="004F0250" w:rsidRPr="00453BCF">
        <w:rPr>
          <w:rFonts w:ascii="Calibri" w:eastAsiaTheme="majorEastAsia" w:hAnsi="Calibri" w:cstheme="majorBidi"/>
          <w:b w:val="0"/>
          <w:bCs/>
          <w:color w:val="000000" w:themeColor="text1"/>
        </w:rPr>
        <w:t>plus</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Teje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Jarc</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ustvarjajo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miti,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mladi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sami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ustvarjajo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takšne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zaposlitve,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ker</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jim</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odgovarja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fleksibilnost.</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V</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raziskavi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je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namreč</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izkazalo,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bi</w:t>
      </w:r>
      <w:r w:rsidR="005D159F" w:rsidRPr="00453BCF">
        <w:rPr>
          <w:rFonts w:ascii="Calibri" w:eastAsiaTheme="majorEastAsia" w:hAnsi="Calibri" w:cstheme="majorBidi"/>
          <w:b w:val="0"/>
          <w:bCs/>
          <w:color w:val="000000" w:themeColor="text1"/>
        </w:rPr>
        <w:t xml:space="preserve"> </w:t>
      </w:r>
      <w:r w:rsidR="0018650E" w:rsidRPr="00453BCF">
        <w:rPr>
          <w:rFonts w:ascii="Calibri" w:eastAsiaTheme="majorEastAsia" w:hAnsi="Calibri" w:cstheme="majorBidi"/>
          <w:b w:val="0"/>
          <w:bCs/>
          <w:color w:val="000000" w:themeColor="text1"/>
        </w:rPr>
        <w:t>74%</w:t>
      </w:r>
      <w:r w:rsidR="005D159F" w:rsidRPr="00453BCF">
        <w:rPr>
          <w:rFonts w:ascii="Calibri" w:eastAsiaTheme="majorEastAsia" w:hAnsi="Calibri" w:cstheme="majorBidi"/>
          <w:b w:val="0"/>
          <w:bCs/>
          <w:color w:val="000000" w:themeColor="text1"/>
        </w:rPr>
        <w:t xml:space="preserve"> </w:t>
      </w:r>
      <w:r w:rsidR="0018650E" w:rsidRPr="00453BCF">
        <w:rPr>
          <w:rFonts w:ascii="Calibri" w:eastAsiaTheme="majorEastAsia" w:hAnsi="Calibri" w:cstheme="majorBidi"/>
          <w:b w:val="0"/>
          <w:bCs/>
          <w:color w:val="000000" w:themeColor="text1"/>
        </w:rPr>
        <w:t>mladih</w:t>
      </w:r>
      <w:r w:rsidR="005D159F" w:rsidRPr="00453BCF">
        <w:rPr>
          <w:rFonts w:ascii="Calibri" w:eastAsiaTheme="majorEastAsia" w:hAnsi="Calibri" w:cstheme="majorBidi"/>
          <w:b w:val="0"/>
          <w:bCs/>
          <w:color w:val="000000" w:themeColor="text1"/>
        </w:rPr>
        <w:t xml:space="preserve"> </w:t>
      </w:r>
      <w:r w:rsidR="0018650E" w:rsidRPr="00453BCF">
        <w:rPr>
          <w:rFonts w:ascii="Calibri" w:eastAsiaTheme="majorEastAsia" w:hAnsi="Calibri" w:cstheme="majorBidi"/>
          <w:b w:val="0"/>
          <w:bCs/>
          <w:color w:val="000000" w:themeColor="text1"/>
        </w:rPr>
        <w:t>izbralo</w:t>
      </w:r>
      <w:r w:rsidR="005D159F" w:rsidRPr="00453BCF">
        <w:rPr>
          <w:rFonts w:ascii="Calibri" w:eastAsiaTheme="majorEastAsia" w:hAnsi="Calibri" w:cstheme="majorBidi"/>
          <w:b w:val="0"/>
          <w:bCs/>
          <w:color w:val="000000" w:themeColor="text1"/>
        </w:rPr>
        <w:t xml:space="preserve"> </w:t>
      </w:r>
      <w:r w:rsidR="0018650E" w:rsidRPr="00453BCF">
        <w:rPr>
          <w:rFonts w:ascii="Calibri" w:eastAsiaTheme="majorEastAsia" w:hAnsi="Calibri" w:cstheme="majorBidi"/>
          <w:b w:val="0"/>
          <w:bCs/>
          <w:color w:val="000000" w:themeColor="text1"/>
        </w:rPr>
        <w:t>pogodbo</w:t>
      </w:r>
      <w:r w:rsidR="005D159F" w:rsidRPr="00453BCF">
        <w:rPr>
          <w:rFonts w:ascii="Calibri" w:eastAsiaTheme="majorEastAsia" w:hAnsi="Calibri" w:cstheme="majorBidi"/>
          <w:b w:val="0"/>
          <w:bCs/>
          <w:color w:val="000000" w:themeColor="text1"/>
        </w:rPr>
        <w:t xml:space="preserve"> </w:t>
      </w:r>
      <w:r w:rsidR="0018650E" w:rsidRPr="00453BCF">
        <w:rPr>
          <w:rFonts w:ascii="Calibri" w:eastAsiaTheme="majorEastAsia" w:hAnsi="Calibri" w:cstheme="majorBidi"/>
          <w:b w:val="0"/>
          <w:bCs/>
          <w:color w:val="000000" w:themeColor="text1"/>
        </w:rPr>
        <w:t>o</w:t>
      </w:r>
      <w:r w:rsidR="005D159F" w:rsidRPr="00453BCF">
        <w:rPr>
          <w:rFonts w:ascii="Calibri" w:eastAsiaTheme="majorEastAsia" w:hAnsi="Calibri" w:cstheme="majorBidi"/>
          <w:b w:val="0"/>
          <w:bCs/>
          <w:color w:val="000000" w:themeColor="text1"/>
        </w:rPr>
        <w:t xml:space="preserve"> </w:t>
      </w:r>
      <w:r w:rsidR="0018650E" w:rsidRPr="00453BCF">
        <w:rPr>
          <w:rFonts w:ascii="Calibri" w:eastAsiaTheme="majorEastAsia" w:hAnsi="Calibri" w:cstheme="majorBidi"/>
          <w:b w:val="0"/>
          <w:bCs/>
          <w:color w:val="000000" w:themeColor="text1"/>
        </w:rPr>
        <w:t>zaposlitvi</w:t>
      </w:r>
      <w:r w:rsidR="005D159F" w:rsidRPr="00453BCF">
        <w:rPr>
          <w:rFonts w:ascii="Calibri" w:eastAsiaTheme="majorEastAsia" w:hAnsi="Calibri" w:cstheme="majorBidi"/>
          <w:b w:val="0"/>
          <w:bCs/>
          <w:color w:val="000000" w:themeColor="text1"/>
        </w:rPr>
        <w:t xml:space="preserve"> </w:t>
      </w:r>
      <w:r w:rsidR="0018650E" w:rsidRPr="00453BCF">
        <w:rPr>
          <w:rFonts w:ascii="Calibri" w:eastAsiaTheme="majorEastAsia" w:hAnsi="Calibri" w:cstheme="majorBidi"/>
          <w:b w:val="0"/>
          <w:bCs/>
          <w:color w:val="000000" w:themeColor="text1"/>
        </w:rPr>
        <w:t>za</w:t>
      </w:r>
      <w:r w:rsidR="005D159F" w:rsidRPr="00453BCF">
        <w:rPr>
          <w:rFonts w:ascii="Calibri" w:eastAsiaTheme="majorEastAsia" w:hAnsi="Calibri" w:cstheme="majorBidi"/>
          <w:b w:val="0"/>
          <w:bCs/>
          <w:color w:val="000000" w:themeColor="text1"/>
        </w:rPr>
        <w:t xml:space="preserve"> </w:t>
      </w:r>
      <w:r w:rsidR="0018650E" w:rsidRPr="00453BCF">
        <w:rPr>
          <w:rFonts w:ascii="Calibri" w:eastAsiaTheme="majorEastAsia" w:hAnsi="Calibri" w:cstheme="majorBidi"/>
          <w:b w:val="0"/>
          <w:bCs/>
          <w:color w:val="000000" w:themeColor="text1"/>
        </w:rPr>
        <w:t>nedoločen</w:t>
      </w:r>
      <w:r w:rsidR="005D159F" w:rsidRPr="00453BCF">
        <w:rPr>
          <w:rFonts w:ascii="Calibri" w:eastAsiaTheme="majorEastAsia" w:hAnsi="Calibri" w:cstheme="majorBidi"/>
          <w:b w:val="0"/>
          <w:bCs/>
          <w:color w:val="000000" w:themeColor="text1"/>
        </w:rPr>
        <w:t xml:space="preserve"> </w:t>
      </w:r>
      <w:r w:rsidR="0018650E" w:rsidRPr="00453BCF">
        <w:rPr>
          <w:rFonts w:ascii="Calibri" w:eastAsiaTheme="majorEastAsia" w:hAnsi="Calibri" w:cstheme="majorBidi"/>
          <w:b w:val="0"/>
          <w:bCs/>
          <w:color w:val="000000" w:themeColor="text1"/>
        </w:rPr>
        <w:t>čas,</w:t>
      </w:r>
      <w:r w:rsidR="005D159F" w:rsidRPr="00453BCF">
        <w:rPr>
          <w:rFonts w:ascii="Calibri" w:eastAsiaTheme="majorEastAsia" w:hAnsi="Calibri" w:cstheme="majorBidi"/>
          <w:b w:val="0"/>
          <w:bCs/>
          <w:color w:val="000000" w:themeColor="text1"/>
        </w:rPr>
        <w:t xml:space="preserve"> </w:t>
      </w:r>
      <w:r w:rsidR="0018650E" w:rsidRPr="00453BCF">
        <w:rPr>
          <w:rFonts w:ascii="Calibri" w:eastAsiaTheme="majorEastAsia" w:hAnsi="Calibri" w:cstheme="majorBidi"/>
          <w:b w:val="0"/>
          <w:bCs/>
          <w:color w:val="000000" w:themeColor="text1"/>
        </w:rPr>
        <w:t>če</w:t>
      </w:r>
      <w:r w:rsidR="005D159F" w:rsidRPr="00453BCF">
        <w:rPr>
          <w:rFonts w:ascii="Calibri" w:eastAsiaTheme="majorEastAsia" w:hAnsi="Calibri" w:cstheme="majorBidi"/>
          <w:b w:val="0"/>
          <w:bCs/>
          <w:color w:val="000000" w:themeColor="text1"/>
        </w:rPr>
        <w:t xml:space="preserve"> </w:t>
      </w:r>
      <w:r w:rsidR="0018650E" w:rsidRPr="00453BCF">
        <w:rPr>
          <w:rFonts w:ascii="Calibri" w:eastAsiaTheme="majorEastAsia" w:hAnsi="Calibri" w:cstheme="majorBidi"/>
          <w:b w:val="0"/>
          <w:bCs/>
          <w:color w:val="000000" w:themeColor="text1"/>
        </w:rPr>
        <w:t>bi</w:t>
      </w:r>
      <w:r w:rsidR="005D159F" w:rsidRPr="00453BCF">
        <w:rPr>
          <w:rFonts w:ascii="Calibri" w:eastAsiaTheme="majorEastAsia" w:hAnsi="Calibri" w:cstheme="majorBidi"/>
          <w:b w:val="0"/>
          <w:bCs/>
          <w:color w:val="000000" w:themeColor="text1"/>
        </w:rPr>
        <w:t xml:space="preserve"> </w:t>
      </w:r>
      <w:r w:rsidR="0018650E" w:rsidRPr="00453BCF">
        <w:rPr>
          <w:rFonts w:ascii="Calibri" w:eastAsiaTheme="majorEastAsia" w:hAnsi="Calibri" w:cstheme="majorBidi"/>
          <w:b w:val="0"/>
          <w:bCs/>
          <w:color w:val="000000" w:themeColor="text1"/>
        </w:rPr>
        <w:t>imeli</w:t>
      </w:r>
      <w:r w:rsidR="005D159F" w:rsidRPr="00453BCF">
        <w:rPr>
          <w:rFonts w:ascii="Calibri" w:eastAsiaTheme="majorEastAsia" w:hAnsi="Calibri" w:cstheme="majorBidi"/>
          <w:b w:val="0"/>
          <w:bCs/>
          <w:color w:val="000000" w:themeColor="text1"/>
        </w:rPr>
        <w:t xml:space="preserve"> </w:t>
      </w:r>
      <w:r w:rsidR="0018650E" w:rsidRPr="00453BCF">
        <w:rPr>
          <w:rFonts w:ascii="Calibri" w:eastAsiaTheme="majorEastAsia" w:hAnsi="Calibri" w:cstheme="majorBidi"/>
          <w:b w:val="0"/>
          <w:bCs/>
          <w:color w:val="000000" w:themeColor="text1"/>
        </w:rPr>
        <w:t>to</w:t>
      </w:r>
      <w:r w:rsidR="005D159F" w:rsidRPr="00453BCF">
        <w:rPr>
          <w:rFonts w:ascii="Calibri" w:eastAsiaTheme="majorEastAsia" w:hAnsi="Calibri" w:cstheme="majorBidi"/>
          <w:b w:val="0"/>
          <w:bCs/>
          <w:color w:val="000000" w:themeColor="text1"/>
        </w:rPr>
        <w:t xml:space="preserve"> </w:t>
      </w:r>
      <w:r w:rsidR="0018650E" w:rsidRPr="00453BCF">
        <w:rPr>
          <w:rFonts w:ascii="Calibri" w:eastAsiaTheme="majorEastAsia" w:hAnsi="Calibri" w:cstheme="majorBidi"/>
          <w:b w:val="0"/>
          <w:bCs/>
          <w:color w:val="000000" w:themeColor="text1"/>
        </w:rPr>
        <w:t>možnost.</w:t>
      </w:r>
    </w:p>
    <w:p w14:paraId="2E9547B0" w14:textId="77777777" w:rsidR="005D159F" w:rsidRPr="00453BCF" w:rsidRDefault="005D159F" w:rsidP="005D159F">
      <w:pPr>
        <w:pStyle w:val="Brezrazmikov"/>
        <w:rPr>
          <w:color w:val="000000" w:themeColor="text1"/>
        </w:rPr>
      </w:pPr>
      <w:r w:rsidRPr="00453BCF">
        <w:rPr>
          <w:color w:val="000000" w:themeColor="text1"/>
        </w:rPr>
        <w:br w:type="page"/>
      </w:r>
    </w:p>
    <w:p w14:paraId="732A2D78" w14:textId="66FD1E70" w:rsidR="004F0250" w:rsidRPr="00453BCF" w:rsidRDefault="005D159F" w:rsidP="005D159F">
      <w:pPr>
        <w:pStyle w:val="Brezrazmikov"/>
        <w:rPr>
          <w:color w:val="000000" w:themeColor="text1"/>
        </w:rPr>
      </w:pPr>
      <w:r w:rsidRPr="00453BCF">
        <w:rPr>
          <w:color w:val="000000" w:themeColor="text1"/>
        </w:rPr>
        <w:t>8</w:t>
      </w:r>
      <w:r w:rsidR="006E277F">
        <w:rPr>
          <w:color w:val="000000" w:themeColor="text1"/>
        </w:rPr>
        <w:t>.</w:t>
      </w:r>
      <w:r w:rsidRPr="00453BCF">
        <w:rPr>
          <w:color w:val="000000" w:themeColor="text1"/>
        </w:rPr>
        <w:t xml:space="preserve"> Ali so mladi seznanjeni s svojimi pravicami?</w:t>
      </w:r>
    </w:p>
    <w:p w14:paraId="3EEDF3D3" w14:textId="09F0B8FF" w:rsidR="004F0250" w:rsidRPr="00453BCF" w:rsidRDefault="0018650E" w:rsidP="00F046E4">
      <w:p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Raziskava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sindikata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Mladi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Plus</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je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pokazala,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mladi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slabo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seznanjeni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svojimi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pravicami.</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Posledično</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ne</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prijavljajo</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kršitev</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se</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ne</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borijo</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za</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svoje</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pravice,</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je</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poudarila</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predsednica</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sindikata.</w:t>
      </w:r>
    </w:p>
    <w:p w14:paraId="73EAF21E" w14:textId="77777777" w:rsidR="004F0250" w:rsidRPr="00453BCF" w:rsidRDefault="004F0250" w:rsidP="00F046E4">
      <w:pPr>
        <w:jc w:val="both"/>
        <w:rPr>
          <w:rFonts w:ascii="Calibri" w:eastAsiaTheme="majorEastAsia" w:hAnsi="Calibri" w:cstheme="majorBidi"/>
          <w:b w:val="0"/>
          <w:bCs/>
          <w:color w:val="000000" w:themeColor="text1"/>
        </w:rPr>
      </w:pPr>
    </w:p>
    <w:p w14:paraId="32D0BA18" w14:textId="01E8E49F" w:rsidR="00E9072D" w:rsidRPr="00453BCF" w:rsidRDefault="00D47053" w:rsidP="00D47053">
      <w:pPr>
        <w:pStyle w:val="Brezrazmikov"/>
        <w:rPr>
          <w:color w:val="000000" w:themeColor="text1"/>
        </w:rPr>
      </w:pPr>
      <w:r w:rsidRPr="00453BCF">
        <w:rPr>
          <w:color w:val="000000" w:themeColor="text1"/>
        </w:rPr>
        <w:t>9.</w:t>
      </w:r>
      <w:r w:rsidR="005D159F" w:rsidRPr="00453BCF">
        <w:rPr>
          <w:color w:val="000000" w:themeColor="text1"/>
        </w:rPr>
        <w:t xml:space="preserve"> </w:t>
      </w:r>
      <w:r w:rsidRPr="00453BCF">
        <w:rPr>
          <w:color w:val="000000" w:themeColor="text1"/>
        </w:rPr>
        <w:t>Kako želi sindikat mlade spodbuditi k ukrepanju?</w:t>
      </w:r>
    </w:p>
    <w:p w14:paraId="74788239" w14:textId="1CBA4557" w:rsidR="004B7437" w:rsidRPr="00453BCF" w:rsidRDefault="00E9072D" w:rsidP="00F046E4">
      <w:pPr>
        <w:jc w:val="both"/>
        <w:rPr>
          <w:color w:val="000000" w:themeColor="text1"/>
        </w:rPr>
      </w:pPr>
      <w:r w:rsidRPr="00453BCF">
        <w:rPr>
          <w:rFonts w:ascii="Calibri" w:eastAsiaTheme="majorEastAsia" w:hAnsi="Calibri" w:cstheme="majorBidi"/>
          <w:b w:val="0"/>
          <w:bCs/>
          <w:color w:val="000000" w:themeColor="text1"/>
        </w:rPr>
        <w:t>Ves</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oktober</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posvetili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ozaveščanju</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pravicah</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ravnanju</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v</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primeru</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kršitev.</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V</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okviru</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tega</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v</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petek</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vrata</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odpira</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tudi</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tematska</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izobraževalna</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soba</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pobega</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Pobegni</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pred</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kršitvami</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na</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trgu</w:t>
      </w:r>
      <w:r w:rsidR="005D159F" w:rsidRPr="00453BCF">
        <w:rPr>
          <w:rFonts w:ascii="Calibri" w:eastAsiaTheme="majorEastAsia" w:hAnsi="Calibri" w:cstheme="majorBidi"/>
          <w:b w:val="0"/>
          <w:bCs/>
          <w:color w:val="000000" w:themeColor="text1"/>
        </w:rPr>
        <w:t xml:space="preserve"> </w:t>
      </w:r>
      <w:r w:rsidR="00F046E4" w:rsidRPr="00453BCF">
        <w:rPr>
          <w:rFonts w:ascii="Calibri" w:eastAsiaTheme="majorEastAsia" w:hAnsi="Calibri" w:cstheme="majorBidi"/>
          <w:b w:val="0"/>
          <w:bCs/>
          <w:color w:val="000000" w:themeColor="text1"/>
        </w:rPr>
        <w:t>dela</w:t>
      </w:r>
      <w:r w:rsidRPr="00453BCF">
        <w:rPr>
          <w:rFonts w:ascii="Calibri" w:eastAsiaTheme="majorEastAsia" w:hAnsi="Calibri" w:cstheme="majorBidi"/>
          <w:b w:val="0"/>
          <w:bCs/>
          <w:color w:val="000000" w:themeColor="text1"/>
        </w:rPr>
        <w:t>,</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je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narejena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podlagi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resnične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zgodbe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mladega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dekleta,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želi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vključiti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trg</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sooča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diskriminacijo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izkoriščanjem</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mora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najti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ključ</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rešitve.</w:t>
      </w:r>
    </w:p>
    <w:p w14:paraId="616FA9DD" w14:textId="77777777" w:rsidR="00D47053" w:rsidRPr="00453BCF" w:rsidRDefault="00D47053" w:rsidP="00D47053">
      <w:pPr>
        <w:pStyle w:val="Brezrazmikov"/>
        <w:rPr>
          <w:color w:val="000000" w:themeColor="text1"/>
        </w:rPr>
      </w:pPr>
    </w:p>
    <w:p w14:paraId="51FCFA4B" w14:textId="3142BF12" w:rsidR="00C11B2A" w:rsidRPr="00453BCF" w:rsidRDefault="006E277F" w:rsidP="00D47053">
      <w:pPr>
        <w:pStyle w:val="Brezrazmikov"/>
        <w:rPr>
          <w:color w:val="000000" w:themeColor="text1"/>
        </w:rPr>
      </w:pPr>
      <w:r>
        <w:rPr>
          <w:color w:val="000000" w:themeColor="text1"/>
        </w:rPr>
        <w:t xml:space="preserve">10. </w:t>
      </w:r>
      <w:r w:rsidR="00D47053" w:rsidRPr="00453BCF">
        <w:rPr>
          <w:color w:val="000000" w:themeColor="text1"/>
        </w:rPr>
        <w:t>Kaj se dela, da bi se položaj izboljšal?</w:t>
      </w:r>
    </w:p>
    <w:p w14:paraId="72E74373" w14:textId="27F06ACC" w:rsidR="00034422" w:rsidRPr="00453BCF" w:rsidRDefault="00F046E4" w:rsidP="00D47053">
      <w:pPr>
        <w:pStyle w:val="Brezrazmikov"/>
        <w:rPr>
          <w:rFonts w:eastAsiaTheme="majorEastAsia"/>
          <w:b w:val="0"/>
          <w:iCs/>
          <w:color w:val="000000" w:themeColor="text1"/>
        </w:rPr>
      </w:pPr>
      <w:r w:rsidRPr="00453BCF">
        <w:rPr>
          <w:rFonts w:eastAsiaTheme="majorEastAsia"/>
          <w:b w:val="0"/>
          <w:color w:val="000000" w:themeColor="text1"/>
        </w:rPr>
        <w:t>V</w:t>
      </w:r>
      <w:r w:rsidR="005D159F" w:rsidRPr="00453BCF">
        <w:rPr>
          <w:rFonts w:eastAsiaTheme="majorEastAsia"/>
          <w:b w:val="0"/>
          <w:color w:val="000000" w:themeColor="text1"/>
        </w:rPr>
        <w:t xml:space="preserve"> </w:t>
      </w:r>
      <w:r w:rsidRPr="00453BCF">
        <w:rPr>
          <w:rFonts w:eastAsiaTheme="majorEastAsia"/>
          <w:b w:val="0"/>
          <w:color w:val="000000" w:themeColor="text1"/>
        </w:rPr>
        <w:t>sindikatu</w:t>
      </w:r>
      <w:r w:rsidR="005D159F" w:rsidRPr="00453BCF">
        <w:rPr>
          <w:rFonts w:eastAsiaTheme="majorEastAsia"/>
          <w:b w:val="0"/>
          <w:color w:val="000000" w:themeColor="text1"/>
        </w:rPr>
        <w:t xml:space="preserve"> </w:t>
      </w:r>
      <w:r w:rsidRPr="00453BCF">
        <w:rPr>
          <w:rFonts w:eastAsiaTheme="majorEastAsia"/>
          <w:b w:val="0"/>
          <w:color w:val="000000" w:themeColor="text1"/>
        </w:rPr>
        <w:t>Mladi</w:t>
      </w:r>
      <w:r w:rsidR="005D159F" w:rsidRPr="00453BCF">
        <w:rPr>
          <w:rFonts w:eastAsiaTheme="majorEastAsia"/>
          <w:b w:val="0"/>
          <w:color w:val="000000" w:themeColor="text1"/>
        </w:rPr>
        <w:t xml:space="preserve"> </w:t>
      </w:r>
      <w:r w:rsidRPr="00453BCF">
        <w:rPr>
          <w:rFonts w:eastAsiaTheme="majorEastAsia"/>
          <w:b w:val="0"/>
          <w:color w:val="000000" w:themeColor="text1"/>
        </w:rPr>
        <w:t>plus</w:t>
      </w:r>
      <w:r w:rsidR="005D159F" w:rsidRPr="00453BCF">
        <w:rPr>
          <w:rFonts w:eastAsiaTheme="majorEastAsia"/>
          <w:b w:val="0"/>
          <w:color w:val="000000" w:themeColor="text1"/>
        </w:rPr>
        <w:t xml:space="preserve"> </w:t>
      </w:r>
      <w:r w:rsidRPr="00453BCF">
        <w:rPr>
          <w:rFonts w:eastAsiaTheme="majorEastAsia"/>
          <w:b w:val="0"/>
          <w:color w:val="000000" w:themeColor="text1"/>
        </w:rPr>
        <w:t>so</w:t>
      </w:r>
      <w:r w:rsidR="005D159F" w:rsidRPr="00453BCF">
        <w:rPr>
          <w:rFonts w:eastAsiaTheme="majorEastAsia"/>
          <w:b w:val="0"/>
          <w:color w:val="000000" w:themeColor="text1"/>
        </w:rPr>
        <w:t xml:space="preserve"> </w:t>
      </w:r>
      <w:r w:rsidRPr="00453BCF">
        <w:rPr>
          <w:rFonts w:eastAsiaTheme="majorEastAsia"/>
          <w:b w:val="0"/>
          <w:color w:val="000000" w:themeColor="text1"/>
        </w:rPr>
        <w:t>določene</w:t>
      </w:r>
      <w:r w:rsidR="005D159F" w:rsidRPr="00453BCF">
        <w:rPr>
          <w:rFonts w:eastAsiaTheme="majorEastAsia"/>
          <w:b w:val="0"/>
          <w:color w:val="000000" w:themeColor="text1"/>
        </w:rPr>
        <w:t xml:space="preserve"> </w:t>
      </w:r>
      <w:r w:rsidRPr="00453BCF">
        <w:rPr>
          <w:rFonts w:eastAsiaTheme="majorEastAsia"/>
          <w:b w:val="0"/>
          <w:color w:val="000000" w:themeColor="text1"/>
        </w:rPr>
        <w:t>predloge</w:t>
      </w:r>
      <w:r w:rsidR="005D159F" w:rsidRPr="00453BCF">
        <w:rPr>
          <w:rFonts w:eastAsiaTheme="majorEastAsia"/>
          <w:b w:val="0"/>
          <w:color w:val="000000" w:themeColor="text1"/>
        </w:rPr>
        <w:t xml:space="preserve"> </w:t>
      </w:r>
      <w:r w:rsidRPr="00453BCF">
        <w:rPr>
          <w:rFonts w:eastAsiaTheme="majorEastAsia"/>
          <w:b w:val="0"/>
          <w:color w:val="000000" w:themeColor="text1"/>
        </w:rPr>
        <w:t>za</w:t>
      </w:r>
      <w:r w:rsidR="005D159F" w:rsidRPr="00453BCF">
        <w:rPr>
          <w:rFonts w:eastAsiaTheme="majorEastAsia"/>
          <w:b w:val="0"/>
          <w:color w:val="000000" w:themeColor="text1"/>
        </w:rPr>
        <w:t xml:space="preserve"> </w:t>
      </w:r>
      <w:r w:rsidRPr="00453BCF">
        <w:rPr>
          <w:rFonts w:eastAsiaTheme="majorEastAsia"/>
          <w:b w:val="0"/>
          <w:color w:val="000000" w:themeColor="text1"/>
        </w:rPr>
        <w:t>izboljšano</w:t>
      </w:r>
      <w:r w:rsidR="005D159F" w:rsidRPr="00453BCF">
        <w:rPr>
          <w:rFonts w:eastAsiaTheme="majorEastAsia"/>
          <w:b w:val="0"/>
          <w:color w:val="000000" w:themeColor="text1"/>
        </w:rPr>
        <w:t xml:space="preserve"> </w:t>
      </w:r>
      <w:r w:rsidRPr="00453BCF">
        <w:rPr>
          <w:rFonts w:eastAsiaTheme="majorEastAsia"/>
          <w:b w:val="0"/>
          <w:color w:val="000000" w:themeColor="text1"/>
        </w:rPr>
        <w:t>delovanje</w:t>
      </w:r>
      <w:r w:rsidR="005D159F" w:rsidRPr="00453BCF">
        <w:rPr>
          <w:rFonts w:eastAsiaTheme="majorEastAsia"/>
          <w:b w:val="0"/>
          <w:color w:val="000000" w:themeColor="text1"/>
        </w:rPr>
        <w:t xml:space="preserve"> </w:t>
      </w:r>
      <w:r w:rsidRPr="00453BCF">
        <w:rPr>
          <w:rFonts w:eastAsiaTheme="majorEastAsia"/>
          <w:b w:val="0"/>
          <w:color w:val="000000" w:themeColor="text1"/>
        </w:rPr>
        <w:t>trga</w:t>
      </w:r>
      <w:r w:rsidR="005D159F" w:rsidRPr="00453BCF">
        <w:rPr>
          <w:rFonts w:eastAsiaTheme="majorEastAsia"/>
          <w:b w:val="0"/>
          <w:color w:val="000000" w:themeColor="text1"/>
        </w:rPr>
        <w:t xml:space="preserve"> </w:t>
      </w:r>
      <w:r w:rsidRPr="00453BCF">
        <w:rPr>
          <w:rFonts w:eastAsiaTheme="majorEastAsia"/>
          <w:b w:val="0"/>
          <w:color w:val="000000" w:themeColor="text1"/>
        </w:rPr>
        <w:t>dela</w:t>
      </w:r>
      <w:r w:rsidR="005D159F" w:rsidRPr="00453BCF">
        <w:rPr>
          <w:rFonts w:eastAsiaTheme="majorEastAsia"/>
          <w:b w:val="0"/>
          <w:color w:val="000000" w:themeColor="text1"/>
        </w:rPr>
        <w:t xml:space="preserve"> </w:t>
      </w:r>
      <w:r w:rsidRPr="00453BCF">
        <w:rPr>
          <w:rFonts w:eastAsiaTheme="majorEastAsia"/>
          <w:b w:val="0"/>
          <w:color w:val="000000" w:themeColor="text1"/>
        </w:rPr>
        <w:t>in</w:t>
      </w:r>
      <w:r w:rsidR="005D159F" w:rsidRPr="00453BCF">
        <w:rPr>
          <w:rFonts w:eastAsiaTheme="majorEastAsia"/>
          <w:b w:val="0"/>
          <w:color w:val="000000" w:themeColor="text1"/>
        </w:rPr>
        <w:t xml:space="preserve"> </w:t>
      </w:r>
      <w:r w:rsidRPr="00453BCF">
        <w:rPr>
          <w:rFonts w:eastAsiaTheme="majorEastAsia"/>
          <w:b w:val="0"/>
          <w:color w:val="000000" w:themeColor="text1"/>
        </w:rPr>
        <w:t>zaznavanje</w:t>
      </w:r>
      <w:r w:rsidR="005D159F" w:rsidRPr="00453BCF">
        <w:rPr>
          <w:rFonts w:eastAsiaTheme="majorEastAsia"/>
          <w:b w:val="0"/>
          <w:color w:val="000000" w:themeColor="text1"/>
        </w:rPr>
        <w:t xml:space="preserve"> </w:t>
      </w:r>
      <w:r w:rsidRPr="00453BCF">
        <w:rPr>
          <w:rFonts w:eastAsiaTheme="majorEastAsia"/>
          <w:b w:val="0"/>
          <w:color w:val="000000" w:themeColor="text1"/>
        </w:rPr>
        <w:t>kršitev</w:t>
      </w:r>
      <w:r w:rsidR="005D159F" w:rsidRPr="00453BCF">
        <w:rPr>
          <w:rFonts w:eastAsiaTheme="majorEastAsia"/>
          <w:b w:val="0"/>
          <w:color w:val="000000" w:themeColor="text1"/>
        </w:rPr>
        <w:t xml:space="preserve"> </w:t>
      </w:r>
      <w:r w:rsidRPr="00453BCF">
        <w:rPr>
          <w:rFonts w:eastAsiaTheme="majorEastAsia"/>
          <w:b w:val="0"/>
          <w:color w:val="000000" w:themeColor="text1"/>
        </w:rPr>
        <w:t>pravic</w:t>
      </w:r>
      <w:r w:rsidR="005D159F" w:rsidRPr="00453BCF">
        <w:rPr>
          <w:rFonts w:eastAsiaTheme="majorEastAsia"/>
          <w:b w:val="0"/>
          <w:color w:val="000000" w:themeColor="text1"/>
        </w:rPr>
        <w:t xml:space="preserve"> </w:t>
      </w:r>
      <w:r w:rsidRPr="00453BCF">
        <w:rPr>
          <w:rFonts w:eastAsiaTheme="majorEastAsia"/>
          <w:b w:val="0"/>
          <w:color w:val="000000" w:themeColor="text1"/>
        </w:rPr>
        <w:t>delavcev</w:t>
      </w:r>
      <w:r w:rsidR="005D159F" w:rsidRPr="00453BCF">
        <w:rPr>
          <w:rFonts w:eastAsiaTheme="majorEastAsia"/>
          <w:b w:val="0"/>
          <w:color w:val="000000" w:themeColor="text1"/>
        </w:rPr>
        <w:t xml:space="preserve"> </w:t>
      </w:r>
      <w:r w:rsidRPr="00453BCF">
        <w:rPr>
          <w:rFonts w:eastAsiaTheme="majorEastAsia"/>
          <w:b w:val="0"/>
          <w:color w:val="000000" w:themeColor="text1"/>
        </w:rPr>
        <w:t>naslovili</w:t>
      </w:r>
      <w:r w:rsidR="005D159F" w:rsidRPr="00453BCF">
        <w:rPr>
          <w:rFonts w:eastAsiaTheme="majorEastAsia"/>
          <w:b w:val="0"/>
          <w:color w:val="000000" w:themeColor="text1"/>
        </w:rPr>
        <w:t xml:space="preserve"> </w:t>
      </w:r>
      <w:r w:rsidRPr="00453BCF">
        <w:rPr>
          <w:rFonts w:eastAsiaTheme="majorEastAsia"/>
          <w:b w:val="0"/>
          <w:color w:val="000000" w:themeColor="text1"/>
        </w:rPr>
        <w:t>tudi</w:t>
      </w:r>
      <w:r w:rsidR="005D159F" w:rsidRPr="00453BCF">
        <w:rPr>
          <w:rFonts w:eastAsiaTheme="majorEastAsia"/>
          <w:b w:val="0"/>
          <w:color w:val="000000" w:themeColor="text1"/>
        </w:rPr>
        <w:t xml:space="preserve"> </w:t>
      </w:r>
      <w:r w:rsidRPr="00453BCF">
        <w:rPr>
          <w:rFonts w:eastAsiaTheme="majorEastAsia"/>
          <w:b w:val="0"/>
          <w:color w:val="000000" w:themeColor="text1"/>
        </w:rPr>
        <w:t>na</w:t>
      </w:r>
      <w:r w:rsidR="005D159F" w:rsidRPr="00453BCF">
        <w:rPr>
          <w:rFonts w:eastAsiaTheme="majorEastAsia"/>
          <w:b w:val="0"/>
          <w:color w:val="000000" w:themeColor="text1"/>
        </w:rPr>
        <w:t xml:space="preserve"> </w:t>
      </w:r>
      <w:r w:rsidRPr="00453BCF">
        <w:rPr>
          <w:rFonts w:eastAsiaTheme="majorEastAsia"/>
          <w:b w:val="0"/>
          <w:color w:val="000000" w:themeColor="text1"/>
        </w:rPr>
        <w:t>pristojno</w:t>
      </w:r>
      <w:r w:rsidR="005D159F" w:rsidRPr="00453BCF">
        <w:rPr>
          <w:rFonts w:eastAsiaTheme="majorEastAsia"/>
          <w:b w:val="0"/>
          <w:color w:val="000000" w:themeColor="text1"/>
        </w:rPr>
        <w:t xml:space="preserve"> </w:t>
      </w:r>
      <w:r w:rsidRPr="00453BCF">
        <w:rPr>
          <w:rFonts w:eastAsiaTheme="majorEastAsia"/>
          <w:b w:val="0"/>
          <w:color w:val="000000" w:themeColor="text1"/>
        </w:rPr>
        <w:t>ministrstvo</w:t>
      </w:r>
      <w:r w:rsidR="005D159F" w:rsidRPr="00453BCF">
        <w:rPr>
          <w:rFonts w:eastAsiaTheme="majorEastAsia"/>
          <w:b w:val="0"/>
          <w:color w:val="000000" w:themeColor="text1"/>
        </w:rPr>
        <w:t xml:space="preserve"> </w:t>
      </w:r>
      <w:r w:rsidRPr="00453BCF">
        <w:rPr>
          <w:rFonts w:eastAsiaTheme="majorEastAsia"/>
          <w:b w:val="0"/>
          <w:color w:val="000000" w:themeColor="text1"/>
        </w:rPr>
        <w:t>za</w:t>
      </w:r>
      <w:r w:rsidR="005D159F" w:rsidRPr="00453BCF">
        <w:rPr>
          <w:rFonts w:eastAsiaTheme="majorEastAsia"/>
          <w:b w:val="0"/>
          <w:color w:val="000000" w:themeColor="text1"/>
        </w:rPr>
        <w:t xml:space="preserve"> </w:t>
      </w:r>
      <w:r w:rsidRPr="00453BCF">
        <w:rPr>
          <w:rFonts w:eastAsiaTheme="majorEastAsia"/>
          <w:b w:val="0"/>
          <w:color w:val="000000" w:themeColor="text1"/>
        </w:rPr>
        <w:t>delo,</w:t>
      </w:r>
      <w:r w:rsidR="005D159F" w:rsidRPr="00453BCF">
        <w:rPr>
          <w:rFonts w:eastAsiaTheme="majorEastAsia"/>
          <w:b w:val="0"/>
          <w:color w:val="000000" w:themeColor="text1"/>
        </w:rPr>
        <w:t xml:space="preserve"> </w:t>
      </w:r>
      <w:r w:rsidRPr="00453BCF">
        <w:rPr>
          <w:rFonts w:eastAsiaTheme="majorEastAsia"/>
          <w:b w:val="0"/>
          <w:color w:val="000000" w:themeColor="text1"/>
        </w:rPr>
        <w:t>družino</w:t>
      </w:r>
      <w:r w:rsidR="005D159F" w:rsidRPr="00453BCF">
        <w:rPr>
          <w:rFonts w:eastAsiaTheme="majorEastAsia"/>
          <w:b w:val="0"/>
          <w:color w:val="000000" w:themeColor="text1"/>
        </w:rPr>
        <w:t xml:space="preserve"> </w:t>
      </w:r>
      <w:r w:rsidRPr="00453BCF">
        <w:rPr>
          <w:rFonts w:eastAsiaTheme="majorEastAsia"/>
          <w:b w:val="0"/>
          <w:color w:val="000000" w:themeColor="text1"/>
        </w:rPr>
        <w:t>in</w:t>
      </w:r>
      <w:r w:rsidR="005D159F" w:rsidRPr="00453BCF">
        <w:rPr>
          <w:rFonts w:eastAsiaTheme="majorEastAsia"/>
          <w:b w:val="0"/>
          <w:color w:val="000000" w:themeColor="text1"/>
        </w:rPr>
        <w:t xml:space="preserve"> </w:t>
      </w:r>
      <w:r w:rsidRPr="00453BCF">
        <w:rPr>
          <w:rFonts w:eastAsiaTheme="majorEastAsia"/>
          <w:b w:val="0"/>
          <w:color w:val="000000" w:themeColor="text1"/>
        </w:rPr>
        <w:t>enake</w:t>
      </w:r>
      <w:r w:rsidR="005D159F" w:rsidRPr="00453BCF">
        <w:rPr>
          <w:rFonts w:eastAsiaTheme="majorEastAsia"/>
          <w:b w:val="0"/>
          <w:color w:val="000000" w:themeColor="text1"/>
        </w:rPr>
        <w:t xml:space="preserve"> </w:t>
      </w:r>
      <w:r w:rsidRPr="00453BCF">
        <w:rPr>
          <w:rFonts w:eastAsiaTheme="majorEastAsia"/>
          <w:b w:val="0"/>
          <w:color w:val="000000" w:themeColor="text1"/>
        </w:rPr>
        <w:t>možnosti.</w:t>
      </w:r>
      <w:r w:rsidR="005D159F" w:rsidRPr="00453BCF">
        <w:rPr>
          <w:rFonts w:eastAsiaTheme="majorEastAsia"/>
          <w:b w:val="0"/>
          <w:color w:val="000000" w:themeColor="text1"/>
        </w:rPr>
        <w:t xml:space="preserve"> </w:t>
      </w:r>
      <w:r w:rsidR="00E9072D" w:rsidRPr="00453BCF">
        <w:rPr>
          <w:rFonts w:eastAsiaTheme="majorEastAsia"/>
          <w:b w:val="0"/>
          <w:color w:val="000000" w:themeColor="text1"/>
        </w:rPr>
        <w:t>Z</w:t>
      </w:r>
      <w:r w:rsidRPr="00453BCF">
        <w:rPr>
          <w:rFonts w:eastAsiaTheme="majorEastAsia"/>
          <w:b w:val="0"/>
          <w:color w:val="000000" w:themeColor="text1"/>
        </w:rPr>
        <w:t>avzeli</w:t>
      </w:r>
      <w:r w:rsidR="005D159F" w:rsidRPr="00453BCF">
        <w:rPr>
          <w:rFonts w:eastAsiaTheme="majorEastAsia"/>
          <w:b w:val="0"/>
          <w:color w:val="000000" w:themeColor="text1"/>
        </w:rPr>
        <w:t xml:space="preserve"> </w:t>
      </w:r>
      <w:r w:rsidR="00E9072D" w:rsidRPr="00453BCF">
        <w:rPr>
          <w:rFonts w:eastAsiaTheme="majorEastAsia"/>
          <w:b w:val="0"/>
          <w:color w:val="000000" w:themeColor="text1"/>
        </w:rPr>
        <w:t>so</w:t>
      </w:r>
      <w:r w:rsidR="005D159F" w:rsidRPr="00453BCF">
        <w:rPr>
          <w:rFonts w:eastAsiaTheme="majorEastAsia"/>
          <w:b w:val="0"/>
          <w:color w:val="000000" w:themeColor="text1"/>
        </w:rPr>
        <w:t xml:space="preserve"> </w:t>
      </w:r>
      <w:r w:rsidR="00E9072D" w:rsidRPr="00453BCF">
        <w:rPr>
          <w:rFonts w:eastAsiaTheme="majorEastAsia"/>
          <w:b w:val="0"/>
          <w:color w:val="000000" w:themeColor="text1"/>
        </w:rPr>
        <w:t>se</w:t>
      </w:r>
      <w:r w:rsidR="005D159F" w:rsidRPr="00453BCF">
        <w:rPr>
          <w:rFonts w:eastAsiaTheme="majorEastAsia"/>
          <w:b w:val="0"/>
          <w:color w:val="000000" w:themeColor="text1"/>
        </w:rPr>
        <w:t xml:space="preserve"> </w:t>
      </w:r>
      <w:r w:rsidRPr="00453BCF">
        <w:rPr>
          <w:rFonts w:eastAsiaTheme="majorEastAsia"/>
          <w:b w:val="0"/>
          <w:color w:val="000000" w:themeColor="text1"/>
        </w:rPr>
        <w:t>za</w:t>
      </w:r>
      <w:r w:rsidR="005D159F" w:rsidRPr="00453BCF">
        <w:rPr>
          <w:rFonts w:eastAsiaTheme="majorEastAsia"/>
          <w:b w:val="0"/>
          <w:color w:val="000000" w:themeColor="text1"/>
        </w:rPr>
        <w:t xml:space="preserve"> </w:t>
      </w:r>
      <w:r w:rsidRPr="00453BCF">
        <w:rPr>
          <w:rFonts w:eastAsiaTheme="majorEastAsia"/>
          <w:b w:val="0"/>
          <w:color w:val="000000" w:themeColor="text1"/>
        </w:rPr>
        <w:t>okrepitev</w:t>
      </w:r>
      <w:r w:rsidR="005D159F" w:rsidRPr="00453BCF">
        <w:rPr>
          <w:rFonts w:eastAsiaTheme="majorEastAsia"/>
          <w:b w:val="0"/>
          <w:color w:val="000000" w:themeColor="text1"/>
        </w:rPr>
        <w:t xml:space="preserve"> </w:t>
      </w:r>
      <w:r w:rsidRPr="00453BCF">
        <w:rPr>
          <w:rFonts w:eastAsiaTheme="majorEastAsia"/>
          <w:b w:val="0"/>
          <w:color w:val="000000" w:themeColor="text1"/>
        </w:rPr>
        <w:t>nadzora</w:t>
      </w:r>
      <w:r w:rsidR="005D159F" w:rsidRPr="00453BCF">
        <w:rPr>
          <w:rFonts w:eastAsiaTheme="majorEastAsia"/>
          <w:b w:val="0"/>
          <w:color w:val="000000" w:themeColor="text1"/>
        </w:rPr>
        <w:t xml:space="preserve"> </w:t>
      </w:r>
      <w:r w:rsidRPr="00453BCF">
        <w:rPr>
          <w:rFonts w:eastAsiaTheme="majorEastAsia"/>
          <w:b w:val="0"/>
          <w:color w:val="000000" w:themeColor="text1"/>
        </w:rPr>
        <w:t>nad</w:t>
      </w:r>
      <w:r w:rsidR="005D159F" w:rsidRPr="00453BCF">
        <w:rPr>
          <w:rFonts w:eastAsiaTheme="majorEastAsia"/>
          <w:b w:val="0"/>
          <w:color w:val="000000" w:themeColor="text1"/>
        </w:rPr>
        <w:t xml:space="preserve"> </w:t>
      </w:r>
      <w:r w:rsidRPr="00453BCF">
        <w:rPr>
          <w:rFonts w:eastAsiaTheme="majorEastAsia"/>
          <w:b w:val="0"/>
          <w:color w:val="000000" w:themeColor="text1"/>
        </w:rPr>
        <w:t>kršitvami</w:t>
      </w:r>
      <w:r w:rsidR="005D159F" w:rsidRPr="00453BCF">
        <w:rPr>
          <w:rFonts w:eastAsiaTheme="majorEastAsia"/>
          <w:b w:val="0"/>
          <w:color w:val="000000" w:themeColor="text1"/>
        </w:rPr>
        <w:t xml:space="preserve"> </w:t>
      </w:r>
      <w:r w:rsidRPr="00453BCF">
        <w:rPr>
          <w:rFonts w:eastAsiaTheme="majorEastAsia"/>
          <w:b w:val="0"/>
          <w:color w:val="000000" w:themeColor="text1"/>
        </w:rPr>
        <w:t>s</w:t>
      </w:r>
      <w:r w:rsidR="005D159F" w:rsidRPr="00453BCF">
        <w:rPr>
          <w:rFonts w:eastAsiaTheme="majorEastAsia"/>
          <w:b w:val="0"/>
          <w:color w:val="000000" w:themeColor="text1"/>
        </w:rPr>
        <w:t xml:space="preserve"> </w:t>
      </w:r>
      <w:r w:rsidRPr="00453BCF">
        <w:rPr>
          <w:rFonts w:eastAsiaTheme="majorEastAsia"/>
          <w:b w:val="0"/>
          <w:color w:val="000000" w:themeColor="text1"/>
        </w:rPr>
        <w:t>strani</w:t>
      </w:r>
      <w:r w:rsidR="005D159F" w:rsidRPr="00453BCF">
        <w:rPr>
          <w:rFonts w:eastAsiaTheme="majorEastAsia"/>
          <w:b w:val="0"/>
          <w:color w:val="000000" w:themeColor="text1"/>
        </w:rPr>
        <w:t xml:space="preserve"> </w:t>
      </w:r>
      <w:r w:rsidRPr="00453BCF">
        <w:rPr>
          <w:rFonts w:eastAsiaTheme="majorEastAsia"/>
          <w:b w:val="0"/>
          <w:color w:val="000000" w:themeColor="text1"/>
        </w:rPr>
        <w:t>delovnega</w:t>
      </w:r>
      <w:r w:rsidR="005D159F" w:rsidRPr="00453BCF">
        <w:rPr>
          <w:rFonts w:eastAsiaTheme="majorEastAsia"/>
          <w:b w:val="0"/>
          <w:color w:val="000000" w:themeColor="text1"/>
        </w:rPr>
        <w:t xml:space="preserve"> </w:t>
      </w:r>
      <w:r w:rsidRPr="00453BCF">
        <w:rPr>
          <w:rFonts w:eastAsiaTheme="majorEastAsia"/>
          <w:b w:val="0"/>
          <w:color w:val="000000" w:themeColor="text1"/>
        </w:rPr>
        <w:t>inšpektorata,</w:t>
      </w:r>
      <w:r w:rsidR="005D159F" w:rsidRPr="00453BCF">
        <w:rPr>
          <w:rFonts w:eastAsiaTheme="majorEastAsia"/>
          <w:b w:val="0"/>
          <w:color w:val="000000" w:themeColor="text1"/>
        </w:rPr>
        <w:t xml:space="preserve"> </w:t>
      </w:r>
      <w:r w:rsidRPr="00453BCF">
        <w:rPr>
          <w:rFonts w:eastAsiaTheme="majorEastAsia"/>
          <w:b w:val="0"/>
          <w:color w:val="000000" w:themeColor="text1"/>
        </w:rPr>
        <w:t>ki</w:t>
      </w:r>
      <w:r w:rsidR="005D159F" w:rsidRPr="00453BCF">
        <w:rPr>
          <w:rFonts w:eastAsiaTheme="majorEastAsia"/>
          <w:b w:val="0"/>
          <w:color w:val="000000" w:themeColor="text1"/>
        </w:rPr>
        <w:t xml:space="preserve"> </w:t>
      </w:r>
      <w:r w:rsidRPr="00453BCF">
        <w:rPr>
          <w:rFonts w:eastAsiaTheme="majorEastAsia"/>
          <w:b w:val="0"/>
          <w:color w:val="000000" w:themeColor="text1"/>
        </w:rPr>
        <w:t>bi</w:t>
      </w:r>
      <w:r w:rsidR="005D159F" w:rsidRPr="00453BCF">
        <w:rPr>
          <w:rFonts w:eastAsiaTheme="majorEastAsia"/>
          <w:b w:val="0"/>
          <w:color w:val="000000" w:themeColor="text1"/>
        </w:rPr>
        <w:t xml:space="preserve"> </w:t>
      </w:r>
      <w:r w:rsidRPr="00453BCF">
        <w:rPr>
          <w:rFonts w:eastAsiaTheme="majorEastAsia"/>
          <w:b w:val="0"/>
          <w:color w:val="000000" w:themeColor="text1"/>
        </w:rPr>
        <w:t>moral</w:t>
      </w:r>
      <w:r w:rsidR="005D159F" w:rsidRPr="00453BCF">
        <w:rPr>
          <w:rFonts w:eastAsiaTheme="majorEastAsia"/>
          <w:b w:val="0"/>
          <w:color w:val="000000" w:themeColor="text1"/>
        </w:rPr>
        <w:t xml:space="preserve"> </w:t>
      </w:r>
      <w:r w:rsidR="00E9072D" w:rsidRPr="00453BCF">
        <w:rPr>
          <w:rFonts w:eastAsiaTheme="majorEastAsia"/>
          <w:b w:val="0"/>
          <w:color w:val="000000" w:themeColor="text1"/>
        </w:rPr>
        <w:t>biti</w:t>
      </w:r>
      <w:r w:rsidR="005D159F" w:rsidRPr="00453BCF">
        <w:rPr>
          <w:rFonts w:eastAsiaTheme="majorEastAsia"/>
          <w:b w:val="0"/>
          <w:color w:val="000000" w:themeColor="text1"/>
        </w:rPr>
        <w:t xml:space="preserve"> </w:t>
      </w:r>
      <w:r w:rsidRPr="00453BCF">
        <w:rPr>
          <w:rFonts w:eastAsiaTheme="majorEastAsia"/>
          <w:b w:val="0"/>
          <w:color w:val="000000" w:themeColor="text1"/>
        </w:rPr>
        <w:t>finančno</w:t>
      </w:r>
      <w:r w:rsidR="005D159F" w:rsidRPr="00453BCF">
        <w:rPr>
          <w:rFonts w:eastAsiaTheme="majorEastAsia"/>
          <w:b w:val="0"/>
          <w:color w:val="000000" w:themeColor="text1"/>
        </w:rPr>
        <w:t xml:space="preserve"> </w:t>
      </w:r>
      <w:r w:rsidRPr="00453BCF">
        <w:rPr>
          <w:rFonts w:eastAsiaTheme="majorEastAsia"/>
          <w:b w:val="0"/>
          <w:color w:val="000000" w:themeColor="text1"/>
        </w:rPr>
        <w:t>in</w:t>
      </w:r>
      <w:r w:rsidR="005D159F" w:rsidRPr="00453BCF">
        <w:rPr>
          <w:rFonts w:eastAsiaTheme="majorEastAsia"/>
          <w:b w:val="0"/>
          <w:color w:val="000000" w:themeColor="text1"/>
        </w:rPr>
        <w:t xml:space="preserve"> </w:t>
      </w:r>
      <w:r w:rsidRPr="00453BCF">
        <w:rPr>
          <w:rFonts w:eastAsiaTheme="majorEastAsia"/>
          <w:b w:val="0"/>
          <w:color w:val="000000" w:themeColor="text1"/>
        </w:rPr>
        <w:t>kadrovsko</w:t>
      </w:r>
      <w:r w:rsidR="005D159F" w:rsidRPr="00453BCF">
        <w:rPr>
          <w:rFonts w:eastAsiaTheme="majorEastAsia"/>
          <w:b w:val="0"/>
          <w:color w:val="000000" w:themeColor="text1"/>
        </w:rPr>
        <w:t xml:space="preserve"> </w:t>
      </w:r>
      <w:r w:rsidRPr="00453BCF">
        <w:rPr>
          <w:rFonts w:eastAsiaTheme="majorEastAsia"/>
          <w:b w:val="0"/>
          <w:color w:val="000000" w:themeColor="text1"/>
        </w:rPr>
        <w:t>okrepljen</w:t>
      </w:r>
      <w:r w:rsidR="005D159F" w:rsidRPr="00453BCF">
        <w:rPr>
          <w:rFonts w:eastAsiaTheme="majorEastAsia"/>
          <w:b w:val="0"/>
          <w:color w:val="000000" w:themeColor="text1"/>
        </w:rPr>
        <w:t xml:space="preserve"> </w:t>
      </w:r>
      <w:r w:rsidR="00E9072D" w:rsidRPr="00453BCF">
        <w:rPr>
          <w:rFonts w:eastAsiaTheme="majorEastAsia"/>
          <w:b w:val="0"/>
          <w:color w:val="000000" w:themeColor="text1"/>
        </w:rPr>
        <w:t>in</w:t>
      </w:r>
      <w:r w:rsidR="005D159F" w:rsidRPr="00453BCF">
        <w:rPr>
          <w:rFonts w:eastAsiaTheme="majorEastAsia"/>
          <w:b w:val="0"/>
          <w:color w:val="000000" w:themeColor="text1"/>
        </w:rPr>
        <w:t xml:space="preserve"> </w:t>
      </w:r>
      <w:r w:rsidR="00E9072D" w:rsidRPr="00453BCF">
        <w:rPr>
          <w:rFonts w:eastAsiaTheme="majorEastAsia"/>
          <w:b w:val="0"/>
          <w:color w:val="000000" w:themeColor="text1"/>
        </w:rPr>
        <w:t>večkrat</w:t>
      </w:r>
      <w:r w:rsidR="005D159F" w:rsidRPr="00453BCF">
        <w:rPr>
          <w:rFonts w:eastAsiaTheme="majorEastAsia"/>
          <w:b w:val="0"/>
          <w:color w:val="000000" w:themeColor="text1"/>
        </w:rPr>
        <w:t xml:space="preserve"> </w:t>
      </w:r>
      <w:r w:rsidR="00E9072D" w:rsidRPr="00453BCF">
        <w:rPr>
          <w:rFonts w:eastAsiaTheme="majorEastAsia"/>
          <w:b w:val="0"/>
          <w:color w:val="000000" w:themeColor="text1"/>
        </w:rPr>
        <w:t>izreči</w:t>
      </w:r>
      <w:r w:rsidR="005D159F" w:rsidRPr="00453BCF">
        <w:rPr>
          <w:rFonts w:eastAsiaTheme="majorEastAsia"/>
          <w:b w:val="0"/>
          <w:color w:val="000000" w:themeColor="text1"/>
        </w:rPr>
        <w:t xml:space="preserve"> </w:t>
      </w:r>
      <w:r w:rsidR="00E9072D" w:rsidRPr="00453BCF">
        <w:rPr>
          <w:rFonts w:eastAsiaTheme="majorEastAsia"/>
          <w:b w:val="0"/>
          <w:color w:val="000000" w:themeColor="text1"/>
        </w:rPr>
        <w:t>kazni</w:t>
      </w:r>
      <w:r w:rsidR="005D159F" w:rsidRPr="00453BCF">
        <w:rPr>
          <w:rFonts w:eastAsiaTheme="majorEastAsia"/>
          <w:b w:val="0"/>
          <w:color w:val="000000" w:themeColor="text1"/>
        </w:rPr>
        <w:t xml:space="preserve"> </w:t>
      </w:r>
      <w:r w:rsidR="00E9072D" w:rsidRPr="00453BCF">
        <w:rPr>
          <w:rFonts w:eastAsiaTheme="majorEastAsia"/>
          <w:b w:val="0"/>
          <w:color w:val="000000" w:themeColor="text1"/>
        </w:rPr>
        <w:t>namesto,</w:t>
      </w:r>
      <w:r w:rsidR="005D159F" w:rsidRPr="00453BCF">
        <w:rPr>
          <w:rFonts w:eastAsiaTheme="majorEastAsia"/>
          <w:b w:val="0"/>
          <w:color w:val="000000" w:themeColor="text1"/>
        </w:rPr>
        <w:t xml:space="preserve"> </w:t>
      </w:r>
      <w:r w:rsidR="00E9072D" w:rsidRPr="00453BCF">
        <w:rPr>
          <w:rFonts w:eastAsiaTheme="majorEastAsia"/>
          <w:b w:val="0"/>
          <w:color w:val="000000" w:themeColor="text1"/>
        </w:rPr>
        <w:t>da</w:t>
      </w:r>
      <w:r w:rsidR="005D159F" w:rsidRPr="00453BCF">
        <w:rPr>
          <w:rFonts w:eastAsiaTheme="majorEastAsia"/>
          <w:b w:val="0"/>
          <w:color w:val="000000" w:themeColor="text1"/>
        </w:rPr>
        <w:t xml:space="preserve"> </w:t>
      </w:r>
      <w:r w:rsidR="00E9072D" w:rsidRPr="00453BCF">
        <w:rPr>
          <w:rFonts w:eastAsiaTheme="majorEastAsia"/>
          <w:b w:val="0"/>
          <w:color w:val="000000" w:themeColor="text1"/>
        </w:rPr>
        <w:t>delodajalce</w:t>
      </w:r>
      <w:r w:rsidR="005D159F" w:rsidRPr="00453BCF">
        <w:rPr>
          <w:rFonts w:eastAsiaTheme="majorEastAsia"/>
          <w:b w:val="0"/>
          <w:color w:val="000000" w:themeColor="text1"/>
        </w:rPr>
        <w:t xml:space="preserve"> </w:t>
      </w:r>
      <w:r w:rsidR="00E9072D" w:rsidRPr="00453BCF">
        <w:rPr>
          <w:rFonts w:eastAsiaTheme="majorEastAsia"/>
          <w:b w:val="0"/>
          <w:color w:val="000000" w:themeColor="text1"/>
        </w:rPr>
        <w:t>samo</w:t>
      </w:r>
      <w:r w:rsidR="005D159F" w:rsidRPr="00453BCF">
        <w:rPr>
          <w:rFonts w:eastAsiaTheme="majorEastAsia"/>
          <w:b w:val="0"/>
          <w:color w:val="000000" w:themeColor="text1"/>
        </w:rPr>
        <w:t xml:space="preserve"> </w:t>
      </w:r>
      <w:r w:rsidR="00E9072D" w:rsidRPr="00453BCF">
        <w:rPr>
          <w:rFonts w:eastAsiaTheme="majorEastAsia"/>
          <w:b w:val="0"/>
          <w:color w:val="000000" w:themeColor="text1"/>
        </w:rPr>
        <w:t>prijazno</w:t>
      </w:r>
      <w:r w:rsidR="005D159F" w:rsidRPr="00453BCF">
        <w:rPr>
          <w:rFonts w:eastAsiaTheme="majorEastAsia"/>
          <w:b w:val="0"/>
          <w:color w:val="000000" w:themeColor="text1"/>
        </w:rPr>
        <w:t xml:space="preserve"> </w:t>
      </w:r>
      <w:r w:rsidR="00E9072D" w:rsidRPr="00453BCF">
        <w:rPr>
          <w:rFonts w:eastAsiaTheme="majorEastAsia"/>
          <w:b w:val="0"/>
          <w:color w:val="000000" w:themeColor="text1"/>
        </w:rPr>
        <w:t>opominjajo.</w:t>
      </w:r>
    </w:p>
    <w:p w14:paraId="7EB6650E" w14:textId="5EE7B57C" w:rsidR="00034422" w:rsidRPr="00453BCF" w:rsidRDefault="00034422" w:rsidP="00034422">
      <w:pPr>
        <w:pStyle w:val="Naslov1"/>
        <w:rPr>
          <w:color w:val="000000" w:themeColor="text1"/>
        </w:rPr>
      </w:pPr>
      <w:bookmarkStart w:id="12" w:name="_Toc119645413"/>
      <w:r w:rsidRPr="00453BCF">
        <w:rPr>
          <w:color w:val="000000" w:themeColor="text1"/>
        </w:rPr>
        <w:t>3.</w:t>
      </w:r>
      <w:r w:rsidR="005D159F" w:rsidRPr="00453BCF">
        <w:rPr>
          <w:color w:val="000000" w:themeColor="text1"/>
        </w:rPr>
        <w:t xml:space="preserve"> </w:t>
      </w:r>
      <w:r w:rsidR="000E0948" w:rsidRPr="00453BCF">
        <w:rPr>
          <w:color w:val="000000" w:themeColor="text1"/>
        </w:rPr>
        <w:t>PREKARNO</w:t>
      </w:r>
      <w:r w:rsidR="005D159F" w:rsidRPr="00453BCF">
        <w:rPr>
          <w:color w:val="000000" w:themeColor="text1"/>
        </w:rPr>
        <w:t xml:space="preserve"> </w:t>
      </w:r>
      <w:r w:rsidR="000E0948" w:rsidRPr="00453BCF">
        <w:rPr>
          <w:color w:val="000000" w:themeColor="text1"/>
        </w:rPr>
        <w:t>DELO</w:t>
      </w:r>
      <w:r w:rsidR="005D159F" w:rsidRPr="00453BCF">
        <w:rPr>
          <w:color w:val="000000" w:themeColor="text1"/>
        </w:rPr>
        <w:t xml:space="preserve"> </w:t>
      </w:r>
      <w:r w:rsidR="000E0948" w:rsidRPr="00453BCF">
        <w:rPr>
          <w:color w:val="000000" w:themeColor="text1"/>
        </w:rPr>
        <w:t>IN</w:t>
      </w:r>
      <w:r w:rsidR="005D159F" w:rsidRPr="00453BCF">
        <w:rPr>
          <w:color w:val="000000" w:themeColor="text1"/>
        </w:rPr>
        <w:t xml:space="preserve"> </w:t>
      </w:r>
      <w:r w:rsidR="000E0948" w:rsidRPr="00453BCF">
        <w:rPr>
          <w:color w:val="000000" w:themeColor="text1"/>
        </w:rPr>
        <w:t>DAVKI</w:t>
      </w:r>
      <w:bookmarkEnd w:id="12"/>
    </w:p>
    <w:p w14:paraId="380E2CDE" w14:textId="12DC1266" w:rsidR="000E0948" w:rsidRPr="00453BCF" w:rsidRDefault="000E0948" w:rsidP="000E0948">
      <w:pPr>
        <w:rPr>
          <w:color w:val="000000" w:themeColor="text1"/>
        </w:rPr>
      </w:pPr>
    </w:p>
    <w:p w14:paraId="1FBA8D0D" w14:textId="754CE9B3" w:rsidR="000E0948" w:rsidRPr="00453BCF" w:rsidRDefault="00D47053" w:rsidP="00D47053">
      <w:pPr>
        <w:pStyle w:val="Brezrazmikov"/>
        <w:rPr>
          <w:color w:val="000000" w:themeColor="text1"/>
        </w:rPr>
      </w:pPr>
      <w:r w:rsidRPr="00453BCF">
        <w:rPr>
          <w:color w:val="000000" w:themeColor="text1"/>
        </w:rPr>
        <w:t>1. Katere so negativne posledice prekarnega dela?</w:t>
      </w:r>
    </w:p>
    <w:p w14:paraId="784FCF55" w14:textId="77777777" w:rsidR="00D47053" w:rsidRPr="00453BCF" w:rsidRDefault="000E0948" w:rsidP="000E0948">
      <w:p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Delavci,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opravljajo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prekarno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delo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večinoma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nimajo</w:t>
      </w:r>
      <w:r w:rsidR="00D47053" w:rsidRPr="00453BCF">
        <w:rPr>
          <w:rFonts w:ascii="Calibri" w:eastAsiaTheme="majorEastAsia" w:hAnsi="Calibri" w:cstheme="majorBidi"/>
          <w:b w:val="0"/>
          <w:bCs/>
          <w:color w:val="000000" w:themeColor="text1"/>
        </w:rPr>
        <w:t>:</w:t>
      </w:r>
    </w:p>
    <w:p w14:paraId="79A57A9E" w14:textId="77777777" w:rsidR="00D47053" w:rsidRPr="00453BCF" w:rsidRDefault="000E0948" w:rsidP="00D47053">
      <w:pPr>
        <w:pStyle w:val="Odstavekseznama"/>
        <w:numPr>
          <w:ilvl w:val="0"/>
          <w:numId w:val="18"/>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zagotovljenega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zadostnega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plačila,</w:t>
      </w:r>
      <w:r w:rsidR="005D159F" w:rsidRPr="00453BCF">
        <w:rPr>
          <w:rFonts w:ascii="Calibri" w:eastAsiaTheme="majorEastAsia" w:hAnsi="Calibri" w:cstheme="majorBidi"/>
          <w:b w:val="0"/>
          <w:bCs/>
          <w:color w:val="000000" w:themeColor="text1"/>
        </w:rPr>
        <w:t xml:space="preserve"> </w:t>
      </w:r>
    </w:p>
    <w:p w14:paraId="1D85444C" w14:textId="77777777" w:rsidR="00D47053" w:rsidRPr="00453BCF" w:rsidRDefault="000E0948" w:rsidP="00D47053">
      <w:pPr>
        <w:pStyle w:val="Odstavekseznama"/>
        <w:numPr>
          <w:ilvl w:val="0"/>
          <w:numId w:val="18"/>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nimajo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pravice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plačanega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dopusta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hyperlink r:id="rId9" w:tgtFrame="_blank" w:history="1">
        <w:r w:rsidRPr="00453BCF">
          <w:rPr>
            <w:rFonts w:ascii="Calibri" w:eastAsiaTheme="majorEastAsia" w:hAnsi="Calibri" w:cstheme="majorBidi"/>
            <w:b w:val="0"/>
            <w:bCs/>
            <w:color w:val="000000" w:themeColor="text1"/>
          </w:rPr>
          <w:t>regresa</w:t>
        </w:r>
      </w:hyperlink>
      <w:r w:rsidRPr="00453BCF">
        <w:rPr>
          <w:rFonts w:ascii="Calibri" w:eastAsiaTheme="majorEastAsia" w:hAnsi="Calibri" w:cstheme="majorBidi"/>
          <w:b w:val="0"/>
          <w:bCs/>
          <w:color w:val="000000" w:themeColor="text1"/>
        </w:rPr>
        <w:t>,</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malice,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povračila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stroškov</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prevoz</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p>
    <w:p w14:paraId="560A9A64" w14:textId="77777777" w:rsidR="00D47053" w:rsidRPr="00453BCF" w:rsidRDefault="000E0948" w:rsidP="00D47053">
      <w:pPr>
        <w:pStyle w:val="Odstavekseznama"/>
        <w:numPr>
          <w:ilvl w:val="0"/>
          <w:numId w:val="18"/>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nimajo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možnosti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najema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kredita.</w:t>
      </w:r>
      <w:r w:rsidR="005D159F" w:rsidRPr="00453BCF">
        <w:rPr>
          <w:rFonts w:ascii="Calibri" w:eastAsiaTheme="majorEastAsia" w:hAnsi="Calibri" w:cstheme="majorBidi"/>
          <w:b w:val="0"/>
          <w:bCs/>
          <w:color w:val="000000" w:themeColor="text1"/>
        </w:rPr>
        <w:t xml:space="preserve"> </w:t>
      </w:r>
    </w:p>
    <w:p w14:paraId="7559F160" w14:textId="700B5DCA" w:rsidR="00F65A11" w:rsidRDefault="000E0948" w:rsidP="006F4E3A">
      <w:pPr>
        <w:pStyle w:val="Odstavekseznama"/>
        <w:numPr>
          <w:ilvl w:val="0"/>
          <w:numId w:val="18"/>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nimajo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socialne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varnosti,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saj</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dobijo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plačanih</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prispevkov.</w:t>
      </w:r>
      <w:r w:rsidR="005D159F" w:rsidRPr="00453BCF">
        <w:rPr>
          <w:rFonts w:ascii="Calibri" w:eastAsiaTheme="majorEastAsia" w:hAnsi="Calibri" w:cstheme="majorBidi"/>
          <w:b w:val="0"/>
          <w:bCs/>
          <w:color w:val="000000" w:themeColor="text1"/>
        </w:rPr>
        <w:t xml:space="preserve"> </w:t>
      </w:r>
    </w:p>
    <w:p w14:paraId="7F1A121A" w14:textId="77777777" w:rsidR="006F4E3A" w:rsidRPr="006F4E3A" w:rsidRDefault="006F4E3A" w:rsidP="006F4E3A">
      <w:pPr>
        <w:pStyle w:val="Odstavekseznama"/>
        <w:jc w:val="both"/>
        <w:rPr>
          <w:rFonts w:ascii="Calibri" w:eastAsiaTheme="majorEastAsia" w:hAnsi="Calibri" w:cstheme="majorBidi"/>
          <w:b w:val="0"/>
          <w:bCs/>
          <w:color w:val="000000" w:themeColor="text1"/>
        </w:rPr>
      </w:pPr>
    </w:p>
    <w:p w14:paraId="64D717C4" w14:textId="4B93AFCE" w:rsidR="000E0948" w:rsidRPr="00453BCF" w:rsidRDefault="00F65A11" w:rsidP="00F65A11">
      <w:pPr>
        <w:pStyle w:val="Brezrazmikov"/>
        <w:rPr>
          <w:color w:val="000000" w:themeColor="text1"/>
        </w:rPr>
      </w:pPr>
      <w:r w:rsidRPr="00453BCF">
        <w:rPr>
          <w:color w:val="000000" w:themeColor="text1"/>
        </w:rPr>
        <w:t>2. Katere so prednosti prekarnega dela iz vidika države?</w:t>
      </w:r>
    </w:p>
    <w:p w14:paraId="347BAAFB" w14:textId="3AE03332" w:rsidR="00F65A11" w:rsidRPr="00453BCF" w:rsidRDefault="00F65A11" w:rsidP="00F65A11">
      <w:pPr>
        <w:rPr>
          <w:rFonts w:ascii="Calibri" w:hAnsi="Calibri" w:cs="Calibri"/>
          <w:b w:val="0"/>
          <w:color w:val="000000" w:themeColor="text1"/>
        </w:rPr>
      </w:pPr>
      <w:r w:rsidRPr="00453BCF">
        <w:rPr>
          <w:rFonts w:ascii="Calibri" w:hAnsi="Calibri" w:cs="Calibri"/>
          <w:b w:val="0"/>
          <w:color w:val="000000" w:themeColor="text1"/>
        </w:rPr>
        <w:t>Prednosti prekarnega dela, ki ga je deležna država so:</w:t>
      </w:r>
    </w:p>
    <w:p w14:paraId="6D2B0CA5" w14:textId="73F3A5CB" w:rsidR="005D1BA5" w:rsidRPr="00453BCF" w:rsidRDefault="005D1BA5" w:rsidP="005D1BA5">
      <w:pPr>
        <w:pStyle w:val="Odstavekseznama"/>
        <w:numPr>
          <w:ilvl w:val="0"/>
          <w:numId w:val="15"/>
        </w:numPr>
        <w:jc w:val="both"/>
        <w:rPr>
          <w:rFonts w:ascii="Calibri" w:eastAsiaTheme="majorEastAsia" w:hAnsi="Calibri" w:cs="Calibri"/>
          <w:b w:val="0"/>
          <w:bCs/>
          <w:color w:val="000000" w:themeColor="text1"/>
        </w:rPr>
      </w:pPr>
      <w:r w:rsidRPr="00453BCF">
        <w:rPr>
          <w:rFonts w:ascii="Calibri" w:eastAsiaTheme="majorEastAsia" w:hAnsi="Calibri" w:cs="Calibri"/>
          <w:b w:val="0"/>
          <w:bCs/>
          <w:color w:val="000000" w:themeColor="text1"/>
        </w:rPr>
        <w:t>povečanje</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zaposlenosti;</w:t>
      </w:r>
    </w:p>
    <w:p w14:paraId="41EBDAD8" w14:textId="50E6998A" w:rsidR="005D1BA5" w:rsidRPr="00453BCF" w:rsidRDefault="005D1BA5" w:rsidP="005D1BA5">
      <w:pPr>
        <w:pStyle w:val="Odstavekseznama"/>
        <w:numPr>
          <w:ilvl w:val="0"/>
          <w:numId w:val="15"/>
        </w:numPr>
        <w:jc w:val="both"/>
        <w:rPr>
          <w:rFonts w:ascii="Calibri" w:eastAsiaTheme="majorEastAsia" w:hAnsi="Calibri" w:cs="Calibri"/>
          <w:b w:val="0"/>
          <w:bCs/>
          <w:color w:val="000000" w:themeColor="text1"/>
        </w:rPr>
      </w:pPr>
      <w:r w:rsidRPr="00453BCF">
        <w:rPr>
          <w:rFonts w:ascii="Calibri" w:eastAsiaTheme="majorEastAsia" w:hAnsi="Calibri" w:cs="Calibri"/>
          <w:b w:val="0"/>
          <w:bCs/>
          <w:color w:val="000000" w:themeColor="text1"/>
        </w:rPr>
        <w:t>vpliv</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na</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socialno</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varnost</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in</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kvaliteto</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življenja</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posameznikov;</w:t>
      </w:r>
    </w:p>
    <w:p w14:paraId="23DC171E" w14:textId="0405DFEB" w:rsidR="005D1BA5" w:rsidRPr="00453BCF" w:rsidRDefault="005D1BA5" w:rsidP="005D1BA5">
      <w:pPr>
        <w:pStyle w:val="Odstavekseznama"/>
        <w:numPr>
          <w:ilvl w:val="0"/>
          <w:numId w:val="15"/>
        </w:numPr>
        <w:jc w:val="both"/>
        <w:rPr>
          <w:rFonts w:ascii="Calibri" w:eastAsiaTheme="majorEastAsia" w:hAnsi="Calibri" w:cs="Calibri"/>
          <w:b w:val="0"/>
          <w:bCs/>
          <w:color w:val="000000" w:themeColor="text1"/>
        </w:rPr>
      </w:pPr>
      <w:r w:rsidRPr="00453BCF">
        <w:rPr>
          <w:rFonts w:ascii="Calibri" w:eastAsiaTheme="majorEastAsia" w:hAnsi="Calibri" w:cs="Calibri"/>
          <w:b w:val="0"/>
          <w:bCs/>
          <w:color w:val="000000" w:themeColor="text1"/>
        </w:rPr>
        <w:t>znižanje</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izdatkov</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za</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nadomestila</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in</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socialno</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varnost;</w:t>
      </w:r>
    </w:p>
    <w:p w14:paraId="5FA26688" w14:textId="487390DD" w:rsidR="005D1BA5" w:rsidRPr="00453BCF" w:rsidRDefault="005D1BA5" w:rsidP="005D1BA5">
      <w:pPr>
        <w:pStyle w:val="Odstavekseznama"/>
        <w:numPr>
          <w:ilvl w:val="0"/>
          <w:numId w:val="15"/>
        </w:numPr>
        <w:jc w:val="both"/>
        <w:rPr>
          <w:rFonts w:ascii="Calibri" w:eastAsiaTheme="majorEastAsia" w:hAnsi="Calibri" w:cs="Calibri"/>
          <w:b w:val="0"/>
          <w:bCs/>
          <w:color w:val="000000" w:themeColor="text1"/>
        </w:rPr>
      </w:pPr>
      <w:r w:rsidRPr="00453BCF">
        <w:rPr>
          <w:rFonts w:ascii="Calibri" w:eastAsiaTheme="majorEastAsia" w:hAnsi="Calibri" w:cs="Calibri"/>
          <w:b w:val="0"/>
          <w:bCs/>
          <w:color w:val="000000" w:themeColor="text1"/>
        </w:rPr>
        <w:t>razbremenitev</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pri</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plačevanju</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socialnih</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transferjev;</w:t>
      </w:r>
    </w:p>
    <w:p w14:paraId="380E3D0B" w14:textId="19C61359" w:rsidR="005D1BA5" w:rsidRPr="00453BCF" w:rsidRDefault="005D1BA5" w:rsidP="005D1BA5">
      <w:pPr>
        <w:pStyle w:val="Odstavekseznama"/>
        <w:numPr>
          <w:ilvl w:val="0"/>
          <w:numId w:val="15"/>
        </w:numPr>
        <w:jc w:val="both"/>
        <w:rPr>
          <w:rFonts w:ascii="Calibri" w:eastAsiaTheme="majorEastAsia" w:hAnsi="Calibri" w:cs="Calibri"/>
          <w:b w:val="0"/>
          <w:bCs/>
          <w:color w:val="000000" w:themeColor="text1"/>
        </w:rPr>
      </w:pPr>
      <w:r w:rsidRPr="00453BCF">
        <w:rPr>
          <w:rFonts w:ascii="Calibri" w:eastAsiaTheme="majorEastAsia" w:hAnsi="Calibri" w:cs="Calibri"/>
          <w:b w:val="0"/>
          <w:bCs/>
          <w:color w:val="000000" w:themeColor="text1"/>
        </w:rPr>
        <w:t>zagotovljeno</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plačilo</w:t>
      </w:r>
      <w:r w:rsidR="005D159F" w:rsidRPr="00453BCF">
        <w:rPr>
          <w:rFonts w:ascii="Calibri" w:eastAsiaTheme="majorEastAsia" w:hAnsi="Calibri" w:cs="Calibri"/>
          <w:b w:val="0"/>
          <w:bCs/>
          <w:color w:val="000000" w:themeColor="text1"/>
        </w:rPr>
        <w:t xml:space="preserve"> </w:t>
      </w:r>
      <w:r w:rsidRPr="00453BCF">
        <w:rPr>
          <w:rFonts w:ascii="Calibri" w:eastAsiaTheme="majorEastAsia" w:hAnsi="Calibri" w:cs="Calibri"/>
          <w:b w:val="0"/>
          <w:bCs/>
          <w:color w:val="000000" w:themeColor="text1"/>
        </w:rPr>
        <w:t>prispevkov.</w:t>
      </w:r>
    </w:p>
    <w:p w14:paraId="5EE10F60" w14:textId="77777777" w:rsidR="00F65A11" w:rsidRPr="00453BCF" w:rsidRDefault="00F65A11" w:rsidP="00F65A11">
      <w:pPr>
        <w:jc w:val="both"/>
        <w:rPr>
          <w:rFonts w:ascii="Calibri" w:eastAsiaTheme="majorEastAsia" w:hAnsi="Calibri" w:cs="Calibri"/>
          <w:b w:val="0"/>
          <w:bCs/>
          <w:color w:val="000000" w:themeColor="text1"/>
        </w:rPr>
      </w:pPr>
    </w:p>
    <w:p w14:paraId="15DE4407" w14:textId="26357C3D" w:rsidR="005D1BA5" w:rsidRPr="00453BCF" w:rsidRDefault="00F65A11" w:rsidP="00F65A11">
      <w:pPr>
        <w:pStyle w:val="Brezrazmikov"/>
        <w:rPr>
          <w:color w:val="000000" w:themeColor="text1"/>
        </w:rPr>
      </w:pPr>
      <w:r w:rsidRPr="00453BCF">
        <w:rPr>
          <w:color w:val="000000" w:themeColor="text1"/>
        </w:rPr>
        <w:t>3</w:t>
      </w:r>
      <w:r w:rsidR="006F4E3A">
        <w:rPr>
          <w:color w:val="000000" w:themeColor="text1"/>
        </w:rPr>
        <w:t>.</w:t>
      </w:r>
      <w:r w:rsidRPr="00453BCF">
        <w:rPr>
          <w:color w:val="000000" w:themeColor="text1"/>
        </w:rPr>
        <w:t xml:space="preserve"> Katere so slabosti prekarnega dela iz vidika države?</w:t>
      </w:r>
    </w:p>
    <w:p w14:paraId="7355EAD9" w14:textId="0C0CF69C" w:rsidR="00F65A11" w:rsidRPr="00453BCF" w:rsidRDefault="00F65A11" w:rsidP="00F65A11">
      <w:pPr>
        <w:pStyle w:val="Brezrazmikov"/>
        <w:rPr>
          <w:b w:val="0"/>
          <w:color w:val="000000" w:themeColor="text1"/>
        </w:rPr>
      </w:pPr>
      <w:r w:rsidRPr="00453BCF">
        <w:rPr>
          <w:b w:val="0"/>
          <w:color w:val="000000" w:themeColor="text1"/>
        </w:rPr>
        <w:t>Slabosti prekarnega dela iz vidika države so:</w:t>
      </w:r>
    </w:p>
    <w:p w14:paraId="2FEA5946" w14:textId="1112D53F" w:rsidR="005D1BA5" w:rsidRPr="00453BCF" w:rsidRDefault="005D1BA5" w:rsidP="005D1BA5">
      <w:pPr>
        <w:pStyle w:val="Odstavekseznama"/>
        <w:numPr>
          <w:ilvl w:val="0"/>
          <w:numId w:val="15"/>
        </w:numPr>
        <w:jc w:val="both"/>
        <w:rPr>
          <w:b w:val="0"/>
          <w:color w:val="000000" w:themeColor="text1"/>
        </w:rPr>
      </w:pPr>
      <w:r w:rsidRPr="00453BCF">
        <w:rPr>
          <w:rFonts w:ascii="Calibri" w:eastAsiaTheme="majorEastAsia" w:hAnsi="Calibri" w:cstheme="majorBidi"/>
          <w:b w:val="0"/>
          <w:bCs/>
          <w:color w:val="000000" w:themeColor="text1"/>
        </w:rPr>
        <w:t>povečana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ekonomska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negotovost</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posameznikov;</w:t>
      </w:r>
    </w:p>
    <w:p w14:paraId="7FEA7BFD" w14:textId="56DFD2E5" w:rsidR="005D1BA5" w:rsidRPr="00453BCF" w:rsidRDefault="005D1BA5" w:rsidP="005D1BA5">
      <w:pPr>
        <w:pStyle w:val="Odstavekseznama"/>
        <w:numPr>
          <w:ilvl w:val="0"/>
          <w:numId w:val="15"/>
        </w:numPr>
        <w:jc w:val="both"/>
        <w:rPr>
          <w:b w:val="0"/>
          <w:color w:val="000000" w:themeColor="text1"/>
        </w:rPr>
      </w:pPr>
      <w:r w:rsidRPr="00453BCF">
        <w:rPr>
          <w:rFonts w:ascii="Calibri" w:eastAsiaTheme="majorEastAsia" w:hAnsi="Calibri" w:cstheme="majorBidi"/>
          <w:b w:val="0"/>
          <w:bCs/>
          <w:color w:val="000000" w:themeColor="text1"/>
        </w:rPr>
        <w:t>trenja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trgu</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dela;</w:t>
      </w:r>
    </w:p>
    <w:p w14:paraId="5C3B7F06" w14:textId="5E4AFDC2" w:rsidR="005D1BA5" w:rsidRPr="00453BCF" w:rsidRDefault="005D1BA5" w:rsidP="005D1BA5">
      <w:pPr>
        <w:pStyle w:val="Odstavekseznama"/>
        <w:numPr>
          <w:ilvl w:val="0"/>
          <w:numId w:val="15"/>
        </w:numPr>
        <w:jc w:val="both"/>
        <w:rPr>
          <w:b w:val="0"/>
          <w:color w:val="000000" w:themeColor="text1"/>
        </w:rPr>
      </w:pPr>
      <w:r w:rsidRPr="00453BCF">
        <w:rPr>
          <w:rFonts w:ascii="Calibri" w:eastAsiaTheme="majorEastAsia" w:hAnsi="Calibri" w:cstheme="majorBidi"/>
          <w:b w:val="0"/>
          <w:bCs/>
          <w:color w:val="000000" w:themeColor="text1"/>
        </w:rPr>
        <w:t>pojav</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slabih</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praks.</w:t>
      </w:r>
    </w:p>
    <w:p w14:paraId="7DF5E45F" w14:textId="77777777" w:rsidR="007C4F4F" w:rsidRPr="00453BCF" w:rsidRDefault="007C4F4F" w:rsidP="007C4F4F">
      <w:pPr>
        <w:jc w:val="both"/>
        <w:rPr>
          <w:b w:val="0"/>
          <w:color w:val="000000" w:themeColor="text1"/>
        </w:rPr>
      </w:pPr>
    </w:p>
    <w:p w14:paraId="6E4C6943" w14:textId="6CEBEF53" w:rsidR="005D1BA5" w:rsidRPr="00453BCF" w:rsidRDefault="007C4F4F" w:rsidP="007C4F4F">
      <w:pPr>
        <w:pStyle w:val="Brezrazmikov"/>
        <w:rPr>
          <w:color w:val="000000" w:themeColor="text1"/>
        </w:rPr>
      </w:pPr>
      <w:r w:rsidRPr="00453BCF">
        <w:rPr>
          <w:color w:val="000000" w:themeColor="text1"/>
        </w:rPr>
        <w:t>4</w:t>
      </w:r>
      <w:r w:rsidR="006F4E3A">
        <w:rPr>
          <w:color w:val="000000" w:themeColor="text1"/>
        </w:rPr>
        <w:t>.</w:t>
      </w:r>
      <w:r w:rsidR="00F65A11" w:rsidRPr="00453BCF">
        <w:rPr>
          <w:color w:val="000000" w:themeColor="text1"/>
        </w:rPr>
        <w:t xml:space="preserve"> </w:t>
      </w:r>
      <w:r w:rsidRPr="00453BCF">
        <w:rPr>
          <w:color w:val="000000" w:themeColor="text1"/>
        </w:rPr>
        <w:t>K</w:t>
      </w:r>
      <w:r w:rsidR="00F65A11" w:rsidRPr="00453BCF">
        <w:rPr>
          <w:color w:val="000000" w:themeColor="text1"/>
        </w:rPr>
        <w:t>ateri dohodki se nanašajo na prekarno delo?</w:t>
      </w:r>
    </w:p>
    <w:p w14:paraId="63BAEB88" w14:textId="77777777" w:rsidR="007C4F4F" w:rsidRPr="00453BCF" w:rsidRDefault="005D1BA5" w:rsidP="005D1BA5">
      <w:p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Dohodki,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nanašajo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prekarno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delo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so</w:t>
      </w:r>
      <w:r w:rsidR="007C4F4F" w:rsidRPr="00453BCF">
        <w:rPr>
          <w:rFonts w:ascii="Calibri" w:eastAsiaTheme="majorEastAsia" w:hAnsi="Calibri" w:cstheme="majorBidi"/>
          <w:b w:val="0"/>
          <w:bCs/>
          <w:color w:val="000000" w:themeColor="text1"/>
        </w:rPr>
        <w:t>:</w:t>
      </w:r>
    </w:p>
    <w:p w14:paraId="559CC047" w14:textId="77777777" w:rsidR="007C4F4F" w:rsidRPr="00453BCF" w:rsidRDefault="005D1BA5" w:rsidP="007C4F4F">
      <w:pPr>
        <w:pStyle w:val="Odstavekseznama"/>
        <w:numPr>
          <w:ilvl w:val="0"/>
          <w:numId w:val="19"/>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dohodek</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iz</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zaposlitve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p>
    <w:p w14:paraId="41FF8769" w14:textId="077CB0F1" w:rsidR="005D1BA5" w:rsidRPr="00453BCF" w:rsidRDefault="005D1BA5" w:rsidP="007C4F4F">
      <w:pPr>
        <w:pStyle w:val="Odstavekseznama"/>
        <w:numPr>
          <w:ilvl w:val="0"/>
          <w:numId w:val="19"/>
        </w:num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dohodek</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iz</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dejavnosti.</w:t>
      </w:r>
      <w:r w:rsidR="005D159F" w:rsidRPr="00453BCF">
        <w:rPr>
          <w:rFonts w:ascii="Calibri" w:eastAsiaTheme="majorEastAsia" w:hAnsi="Calibri" w:cstheme="majorBidi"/>
          <w:b w:val="0"/>
          <w:bCs/>
          <w:color w:val="000000" w:themeColor="text1"/>
        </w:rPr>
        <w:t xml:space="preserve"> </w:t>
      </w:r>
    </w:p>
    <w:p w14:paraId="28C8A1D3" w14:textId="77777777" w:rsidR="007C4F4F" w:rsidRPr="00453BCF" w:rsidRDefault="007C4F4F" w:rsidP="007C4F4F">
      <w:pPr>
        <w:pStyle w:val="Brezrazmikov"/>
        <w:rPr>
          <w:color w:val="000000" w:themeColor="text1"/>
        </w:rPr>
      </w:pPr>
    </w:p>
    <w:p w14:paraId="0112A47D" w14:textId="324921B7" w:rsidR="005D1BA5" w:rsidRPr="00453BCF" w:rsidRDefault="007C4F4F" w:rsidP="007C4F4F">
      <w:pPr>
        <w:pStyle w:val="Brezrazmikov"/>
        <w:rPr>
          <w:color w:val="000000" w:themeColor="text1"/>
        </w:rPr>
      </w:pPr>
      <w:r w:rsidRPr="00453BCF">
        <w:rPr>
          <w:color w:val="000000" w:themeColor="text1"/>
        </w:rPr>
        <w:t>5</w:t>
      </w:r>
      <w:r w:rsidR="006F4E3A">
        <w:rPr>
          <w:color w:val="000000" w:themeColor="text1"/>
        </w:rPr>
        <w:t>.</w:t>
      </w:r>
      <w:r w:rsidRPr="00453BCF">
        <w:rPr>
          <w:color w:val="000000" w:themeColor="text1"/>
        </w:rPr>
        <w:t xml:space="preserve"> Kaj je dohodek iz zaposlitve?</w:t>
      </w:r>
    </w:p>
    <w:p w14:paraId="641F533B" w14:textId="7A6D3153" w:rsidR="001634B6" w:rsidRPr="00453BCF" w:rsidRDefault="005D1BA5" w:rsidP="005D1BA5">
      <w:p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Dohodek</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iz</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zaposlitve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je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dohodek</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iz</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delovnega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razmerja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in</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dohodek</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iz</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drugega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pogodbenega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razmerja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drugi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podlagi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(36.</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člen</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ZDoh-2).</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dohodek</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iz</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drugega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pogodbenega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razmerja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šteje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tudi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tisti,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ga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posameznik</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prejme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stvaritev</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avtorskega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dela,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glede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na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vrsto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pogodbe,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je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podlaga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izplačilo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dohodka.</w:t>
      </w:r>
      <w:r w:rsidR="005D159F" w:rsidRPr="00453BCF">
        <w:rPr>
          <w:rFonts w:ascii="Calibri" w:eastAsiaTheme="majorEastAsia" w:hAnsi="Calibri" w:cstheme="majorBidi"/>
          <w:b w:val="0"/>
          <w:bCs/>
          <w:color w:val="000000" w:themeColor="text1"/>
        </w:rPr>
        <w:t xml:space="preserve"> </w:t>
      </w:r>
    </w:p>
    <w:p w14:paraId="31FD248B" w14:textId="77777777" w:rsidR="006E277F" w:rsidRDefault="006E277F" w:rsidP="007C4F4F">
      <w:pPr>
        <w:pStyle w:val="Brezrazmikov"/>
        <w:rPr>
          <w:color w:val="000000" w:themeColor="text1"/>
        </w:rPr>
      </w:pPr>
    </w:p>
    <w:p w14:paraId="629C2A26" w14:textId="68A8E243" w:rsidR="001634B6" w:rsidRPr="00453BCF" w:rsidRDefault="007C4F4F" w:rsidP="007C4F4F">
      <w:pPr>
        <w:pStyle w:val="Brezrazmikov"/>
        <w:rPr>
          <w:color w:val="000000" w:themeColor="text1"/>
        </w:rPr>
      </w:pPr>
      <w:r w:rsidRPr="00453BCF">
        <w:rPr>
          <w:color w:val="000000" w:themeColor="text1"/>
        </w:rPr>
        <w:t>6. Kateri davek se plačuje od dohodkov fizičnih oseb?</w:t>
      </w:r>
    </w:p>
    <w:p w14:paraId="32075D18" w14:textId="77777777" w:rsidR="008A6860" w:rsidRDefault="001634B6" w:rsidP="001634B6">
      <w:pPr>
        <w:jc w:val="both"/>
        <w:rPr>
          <w:rFonts w:ascii="Calibri" w:eastAsiaTheme="majorEastAsia" w:hAnsi="Calibri" w:cstheme="majorBidi"/>
          <w:b w:val="0"/>
          <w:bCs/>
          <w:color w:val="000000" w:themeColor="text1"/>
        </w:rPr>
      </w:pPr>
      <w:r w:rsidRPr="00453BCF">
        <w:rPr>
          <w:rFonts w:ascii="Calibri" w:eastAsiaTheme="majorEastAsia" w:hAnsi="Calibri" w:cstheme="majorBidi"/>
          <w:b w:val="0"/>
          <w:bCs/>
          <w:color w:val="000000" w:themeColor="text1"/>
        </w:rPr>
        <w:t>Plačuje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se</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dohodnina,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jo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v</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Sloveniji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ureja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Zakon</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dohodnini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(ZDoh</w:t>
      </w:r>
      <w:r w:rsidR="005D159F" w:rsidRPr="00453BCF">
        <w:rPr>
          <w:rFonts w:eastAsiaTheme="majorEastAsia"/>
          <w:b w:val="0"/>
          <w:bCs/>
          <w:color w:val="000000" w:themeColor="text1"/>
        </w:rPr>
        <w:t xml:space="preserve"> </w:t>
      </w:r>
      <w:r w:rsidRPr="00453BCF">
        <w:rPr>
          <w:rFonts w:eastAsiaTheme="majorEastAsia"/>
          <w:b w:val="0"/>
          <w:bCs/>
          <w:color w:val="000000" w:themeColor="text1"/>
        </w:rPr>
        <w:t>–</w:t>
      </w:r>
      <w:r w:rsidR="005D159F" w:rsidRPr="00453BCF">
        <w:rPr>
          <w:rFonts w:eastAsiaTheme="majorEastAsia"/>
          <w:b w:val="0"/>
          <w:bCs/>
          <w:color w:val="000000" w:themeColor="text1"/>
        </w:rPr>
        <w:t xml:space="preserve"> </w:t>
      </w:r>
      <w:r w:rsidRPr="00453BCF">
        <w:rPr>
          <w:rFonts w:eastAsiaTheme="majorEastAsia"/>
          <w:b w:val="0"/>
          <w:bCs/>
          <w:color w:val="000000" w:themeColor="text1"/>
        </w:rPr>
        <w:t>2).</w:t>
      </w:r>
      <w:r w:rsidR="005D159F" w:rsidRPr="00453BCF">
        <w:rPr>
          <w:rFonts w:eastAsiaTheme="majorEastAsia"/>
          <w:b w:val="0"/>
          <w:bCs/>
          <w:color w:val="000000" w:themeColor="text1"/>
        </w:rPr>
        <w:t xml:space="preserve"> </w:t>
      </w:r>
      <w:r w:rsidRPr="00453BCF">
        <w:rPr>
          <w:rFonts w:ascii="Calibri" w:eastAsiaTheme="majorEastAsia" w:hAnsi="Calibri" w:cstheme="majorBidi"/>
          <w:b w:val="0"/>
          <w:bCs/>
          <w:color w:val="000000" w:themeColor="text1"/>
        </w:rPr>
        <w:t>Z</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dohodnino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obdavčeni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vsi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dohodki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razen</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tistih,</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ki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so</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oproščeni</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plačila</w:t>
      </w:r>
      <w:r w:rsidR="005D159F" w:rsidRPr="00453BCF">
        <w:rPr>
          <w:rFonts w:ascii="Calibri" w:eastAsiaTheme="majorEastAsia" w:hAnsi="Calibri" w:cstheme="majorBidi"/>
          <w:b w:val="0"/>
          <w:bCs/>
          <w:color w:val="000000" w:themeColor="text1"/>
        </w:rPr>
        <w:t xml:space="preserve"> </w:t>
      </w:r>
      <w:r w:rsidRPr="00453BCF">
        <w:rPr>
          <w:rFonts w:ascii="Calibri" w:eastAsiaTheme="majorEastAsia" w:hAnsi="Calibri" w:cstheme="majorBidi"/>
          <w:b w:val="0"/>
          <w:bCs/>
          <w:color w:val="000000" w:themeColor="text1"/>
        </w:rPr>
        <w:t>dohodnine.</w:t>
      </w:r>
    </w:p>
    <w:p w14:paraId="7FF41E96" w14:textId="6D912759" w:rsidR="002E2CCA" w:rsidRPr="006F4E3A" w:rsidRDefault="006F4E3A" w:rsidP="006F4E3A">
      <w:pPr>
        <w:pStyle w:val="Naslov1"/>
        <w:rPr>
          <w:color w:val="000000" w:themeColor="text1"/>
        </w:rPr>
      </w:pPr>
      <w:bookmarkStart w:id="13" w:name="_Toc119645414"/>
      <w:r w:rsidRPr="006F4E3A">
        <w:rPr>
          <w:caps w:val="0"/>
          <w:color w:val="000000" w:themeColor="text1"/>
        </w:rPr>
        <w:t>4.</w:t>
      </w:r>
      <w:r w:rsidR="002E2CCA" w:rsidRPr="006F4E3A">
        <w:rPr>
          <w:color w:val="000000" w:themeColor="text1"/>
        </w:rPr>
        <w:t xml:space="preserve"> KAKŠNI UKREPI NA PODROČJU DAVČNE ZAKONODAJE BI LAHKO PREPREČILI ANOMALIJE PRI OBDAVČITVI DELA FIZIČNIH OSEB?</w:t>
      </w:r>
      <w:r w:rsidR="00562CF3" w:rsidRPr="006F4E3A">
        <w:rPr>
          <w:color w:val="000000" w:themeColor="text1"/>
        </w:rPr>
        <w:footnoteReference w:id="1"/>
      </w:r>
      <w:bookmarkEnd w:id="13"/>
    </w:p>
    <w:p w14:paraId="25BAF600" w14:textId="0CA9FC32" w:rsidR="006E277F" w:rsidRDefault="006E277F" w:rsidP="006E277F"/>
    <w:p w14:paraId="519D03F7" w14:textId="679FEF58" w:rsidR="002501B9" w:rsidRDefault="006E277F" w:rsidP="00BC7B29">
      <w:pPr>
        <w:pStyle w:val="Brezrazmikov"/>
        <w:rPr>
          <w:rFonts w:eastAsiaTheme="majorEastAsia" w:cs="Calibri"/>
          <w:b w:val="0"/>
          <w:bCs/>
          <w:noProof/>
          <w:color w:val="000000" w:themeColor="text1"/>
        </w:rPr>
      </w:pPr>
      <w:r w:rsidRPr="006E277F">
        <w:rPr>
          <w:color w:val="000000" w:themeColor="text1"/>
        </w:rPr>
        <w:t xml:space="preserve">1. Kako so obdavčene različne </w:t>
      </w:r>
      <w:proofErr w:type="spellStart"/>
      <w:r w:rsidRPr="006E277F">
        <w:rPr>
          <w:color w:val="000000" w:themeColor="text1"/>
        </w:rPr>
        <w:t>prekarne</w:t>
      </w:r>
      <w:proofErr w:type="spellEnd"/>
      <w:r w:rsidRPr="006E277F">
        <w:rPr>
          <w:color w:val="000000" w:themeColor="text1"/>
        </w:rPr>
        <w:t xml:space="preserve"> zaposlitve</w:t>
      </w:r>
      <w:r w:rsidR="00B34DAD">
        <w:rPr>
          <w:color w:val="000000" w:themeColor="text1"/>
        </w:rPr>
        <w:t xml:space="preserve"> v primerjavi s tipično pogodbo o zaposlitvi</w:t>
      </w:r>
      <w:r w:rsidRPr="006E277F">
        <w:rPr>
          <w:color w:val="000000" w:themeColor="text1"/>
        </w:rPr>
        <w:t>?</w:t>
      </w:r>
    </w:p>
    <w:p w14:paraId="6222278A" w14:textId="77777777" w:rsidR="00BC7B29" w:rsidRDefault="00F82DF2" w:rsidP="00BC7B29">
      <w:pPr>
        <w:keepNext/>
        <w:jc w:val="both"/>
      </w:pPr>
      <w:r>
        <w:rPr>
          <w:rFonts w:ascii="Calibri" w:eastAsiaTheme="majorEastAsia" w:hAnsi="Calibri" w:cs="Calibri"/>
          <w:b w:val="0"/>
          <w:bCs/>
          <w:noProof/>
          <w:color w:val="000000" w:themeColor="text1"/>
        </w:rPr>
        <w:drawing>
          <wp:inline distT="0" distB="0" distL="0" distR="0" wp14:anchorId="6F2EBFFF" wp14:editId="2300E55A">
            <wp:extent cx="5727204" cy="3090678"/>
            <wp:effectExtent l="0" t="0" r="698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karn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204" cy="3090678"/>
                    </a:xfrm>
                    <a:prstGeom prst="rect">
                      <a:avLst/>
                    </a:prstGeom>
                  </pic:spPr>
                </pic:pic>
              </a:graphicData>
            </a:graphic>
          </wp:inline>
        </w:drawing>
      </w:r>
    </w:p>
    <w:p w14:paraId="000E24B3" w14:textId="2429EAF5" w:rsidR="002E2CCA" w:rsidRPr="002E2CCA" w:rsidRDefault="00BC7B29" w:rsidP="00BC7B29">
      <w:pPr>
        <w:pStyle w:val="Napis"/>
        <w:jc w:val="both"/>
        <w:rPr>
          <w:rFonts w:eastAsiaTheme="majorEastAsia" w:cs="Calibri"/>
          <w:b w:val="0"/>
          <w:bCs w:val="0"/>
          <w:color w:val="000000" w:themeColor="text1"/>
        </w:rPr>
      </w:pPr>
      <w:r>
        <w:t xml:space="preserve">Slika </w:t>
      </w:r>
      <w:r w:rsidR="00660983">
        <w:fldChar w:fldCharType="begin"/>
      </w:r>
      <w:r w:rsidR="00660983">
        <w:instrText xml:space="preserve"> SEQ Slika \* ARABIC </w:instrText>
      </w:r>
      <w:r w:rsidR="00660983">
        <w:fldChar w:fldCharType="separate"/>
      </w:r>
      <w:r>
        <w:rPr>
          <w:noProof/>
        </w:rPr>
        <w:t>1</w:t>
      </w:r>
      <w:r w:rsidR="00660983">
        <w:rPr>
          <w:noProof/>
        </w:rPr>
        <w:fldChar w:fldCharType="end"/>
      </w:r>
      <w:r>
        <w:t xml:space="preserve">: </w:t>
      </w:r>
      <w:r w:rsidRPr="00AC140D">
        <w:t>Stopnja obdavčitve (Vir: Gubenšek T., 2013, str. 71)</w:t>
      </w:r>
    </w:p>
    <w:p w14:paraId="39A28513" w14:textId="2CBD56CE" w:rsidR="002E2CCA" w:rsidRDefault="002E2CCA" w:rsidP="002E2CCA">
      <w:pPr>
        <w:jc w:val="both"/>
        <w:rPr>
          <w:rFonts w:ascii="Calibri" w:eastAsiaTheme="majorEastAsia" w:hAnsi="Calibri" w:cs="Calibri"/>
          <w:b w:val="0"/>
          <w:bCs/>
          <w:color w:val="000000" w:themeColor="text1"/>
        </w:rPr>
      </w:pPr>
    </w:p>
    <w:p w14:paraId="59A5FD38" w14:textId="01FF214A" w:rsidR="006E277F" w:rsidRPr="006E277F" w:rsidRDefault="006E277F" w:rsidP="00DE08F4">
      <w:pPr>
        <w:jc w:val="both"/>
        <w:rPr>
          <w:rFonts w:ascii="Calibri" w:eastAsiaTheme="majorEastAsia" w:hAnsi="Calibri" w:cs="Calibri"/>
          <w:color w:val="000000" w:themeColor="text1"/>
        </w:rPr>
      </w:pPr>
      <w:r w:rsidRPr="006E277F">
        <w:rPr>
          <w:rFonts w:ascii="Calibri" w:eastAsiaTheme="majorEastAsia" w:hAnsi="Calibri" w:cs="Calibri"/>
          <w:color w:val="000000" w:themeColor="text1"/>
        </w:rPr>
        <w:t xml:space="preserve">2. </w:t>
      </w:r>
      <w:r>
        <w:rPr>
          <w:rFonts w:ascii="Calibri" w:eastAsiaTheme="majorEastAsia" w:hAnsi="Calibri" w:cs="Calibri"/>
          <w:color w:val="000000" w:themeColor="text1"/>
        </w:rPr>
        <w:t>Katera oblika dela po avtorski pogodbi je z davčnega vidika privilegirana?</w:t>
      </w:r>
    </w:p>
    <w:p w14:paraId="077719F1" w14:textId="46919339" w:rsidR="006E277F" w:rsidRDefault="002E2CCA" w:rsidP="00DE08F4">
      <w:pPr>
        <w:jc w:val="both"/>
        <w:rPr>
          <w:rFonts w:ascii="Calibri" w:eastAsiaTheme="majorEastAsia" w:hAnsi="Calibri" w:cs="Calibri"/>
          <w:b w:val="0"/>
          <w:bCs/>
          <w:color w:val="000000" w:themeColor="text1"/>
        </w:rPr>
      </w:pPr>
      <w:r w:rsidRPr="002E2CCA">
        <w:rPr>
          <w:rFonts w:ascii="Calibri" w:eastAsiaTheme="majorEastAsia" w:hAnsi="Calibri" w:cs="Calibri"/>
          <w:b w:val="0"/>
          <w:bCs/>
          <w:color w:val="000000" w:themeColor="text1"/>
        </w:rPr>
        <w:t>Če ne upoštevamo dela po avtorski pogodbi, je, kljub dodatni obdavčitvi študentskega dela po napotnicah pooblaščenih agencij, z davčnega vidika ta oblika prekarnega dela še vedno privilegirana.</w:t>
      </w:r>
    </w:p>
    <w:p w14:paraId="26129561" w14:textId="794599EC" w:rsidR="002E2CCA" w:rsidRDefault="002E2CCA" w:rsidP="00DE08F4">
      <w:pPr>
        <w:jc w:val="both"/>
        <w:rPr>
          <w:rFonts w:ascii="Calibri" w:eastAsiaTheme="majorEastAsia" w:hAnsi="Calibri" w:cs="Calibri"/>
          <w:b w:val="0"/>
          <w:bCs/>
          <w:color w:val="000000" w:themeColor="text1"/>
        </w:rPr>
      </w:pPr>
    </w:p>
    <w:p w14:paraId="7E2EDEDA" w14:textId="3CEE6C8B" w:rsidR="006E277F" w:rsidRPr="006E277F" w:rsidRDefault="006E277F" w:rsidP="00DE08F4">
      <w:pPr>
        <w:jc w:val="both"/>
        <w:rPr>
          <w:rFonts w:ascii="Calibri" w:eastAsiaTheme="majorEastAsia" w:hAnsi="Calibri" w:cs="Calibri"/>
          <w:color w:val="000000" w:themeColor="text1"/>
        </w:rPr>
      </w:pPr>
      <w:r w:rsidRPr="006E277F">
        <w:rPr>
          <w:rFonts w:ascii="Calibri" w:eastAsiaTheme="majorEastAsia" w:hAnsi="Calibri" w:cs="Calibri"/>
          <w:color w:val="000000" w:themeColor="text1"/>
        </w:rPr>
        <w:t>3.</w:t>
      </w:r>
      <w:r>
        <w:rPr>
          <w:rFonts w:ascii="Calibri" w:eastAsiaTheme="majorEastAsia" w:hAnsi="Calibri" w:cs="Calibri"/>
          <w:color w:val="000000" w:themeColor="text1"/>
        </w:rPr>
        <w:t xml:space="preserve"> Zakaj se pojavljajo razlike v stroških in kaj draži tipično pogodbo o zaposlitvi?</w:t>
      </w:r>
    </w:p>
    <w:p w14:paraId="15C89944" w14:textId="2DC24867" w:rsidR="002E2CCA" w:rsidRPr="002E2CCA" w:rsidRDefault="002E2CCA" w:rsidP="00DE08F4">
      <w:pPr>
        <w:jc w:val="both"/>
        <w:rPr>
          <w:rFonts w:ascii="Calibri" w:eastAsiaTheme="majorEastAsia" w:hAnsi="Calibri" w:cs="Calibri"/>
          <w:b w:val="0"/>
          <w:bCs/>
          <w:color w:val="000000" w:themeColor="text1"/>
        </w:rPr>
      </w:pPr>
      <w:r w:rsidRPr="002E2CCA">
        <w:rPr>
          <w:rFonts w:ascii="Calibri" w:eastAsiaTheme="majorEastAsia" w:hAnsi="Calibri" w:cs="Calibri"/>
          <w:b w:val="0"/>
          <w:bCs/>
          <w:color w:val="000000" w:themeColor="text1"/>
        </w:rPr>
        <w:t xml:space="preserve">Razlike v stroških se kot najvišji stroški delovnega razmerja na podlagi tipične pogodbe o zaposlitvi pojavljajo predvsem zaradi pravic, določenih v ZDR. Takšno obliko dela dražijo torej predvsem plačani odmori, nadomestila plač, povračila stroškov in ostali prejemki po ZDR. </w:t>
      </w:r>
    </w:p>
    <w:p w14:paraId="4BAC7F9F" w14:textId="21C6D848" w:rsidR="002E2CCA" w:rsidRDefault="002E2CCA" w:rsidP="00894275">
      <w:pPr>
        <w:rPr>
          <w:rFonts w:ascii="Calibri" w:eastAsiaTheme="majorEastAsia" w:hAnsi="Calibri" w:cs="Calibri"/>
          <w:b w:val="0"/>
          <w:bCs/>
          <w:color w:val="000000" w:themeColor="text1"/>
        </w:rPr>
      </w:pPr>
    </w:p>
    <w:p w14:paraId="622D413E" w14:textId="5035593F" w:rsidR="00894275" w:rsidRPr="006E277F" w:rsidRDefault="006E277F" w:rsidP="00DE08F4">
      <w:pPr>
        <w:jc w:val="both"/>
        <w:rPr>
          <w:rFonts w:ascii="Calibri" w:eastAsiaTheme="majorEastAsia" w:hAnsi="Calibri" w:cs="Calibri"/>
          <w:color w:val="000000" w:themeColor="text1"/>
        </w:rPr>
      </w:pPr>
      <w:r w:rsidRPr="006E277F">
        <w:rPr>
          <w:rFonts w:ascii="Calibri" w:eastAsiaTheme="majorEastAsia" w:hAnsi="Calibri" w:cs="Calibri"/>
          <w:color w:val="000000" w:themeColor="text1"/>
        </w:rPr>
        <w:t>4.</w:t>
      </w:r>
      <w:r>
        <w:rPr>
          <w:rFonts w:ascii="Calibri" w:eastAsiaTheme="majorEastAsia" w:hAnsi="Calibri" w:cs="Calibri"/>
          <w:color w:val="000000" w:themeColor="text1"/>
        </w:rPr>
        <w:t xml:space="preserve"> </w:t>
      </w:r>
      <w:r w:rsidR="00DE08F4">
        <w:rPr>
          <w:rFonts w:ascii="Calibri" w:eastAsiaTheme="majorEastAsia" w:hAnsi="Calibri" w:cs="Calibri"/>
          <w:color w:val="000000" w:themeColor="text1"/>
        </w:rPr>
        <w:t>Kaj delavcu predstavlja plača in kaj bi pomenilo zmanjšanje pravic in nadomestil?</w:t>
      </w:r>
    </w:p>
    <w:p w14:paraId="5A01C35E" w14:textId="53C489CF" w:rsidR="002E2CCA" w:rsidRPr="002E2CCA" w:rsidRDefault="002E2CCA" w:rsidP="00DE08F4">
      <w:pPr>
        <w:jc w:val="both"/>
        <w:rPr>
          <w:rFonts w:ascii="Calibri" w:eastAsiaTheme="majorEastAsia" w:hAnsi="Calibri" w:cs="Calibri"/>
          <w:b w:val="0"/>
          <w:bCs/>
          <w:color w:val="000000" w:themeColor="text1"/>
        </w:rPr>
      </w:pPr>
      <w:r w:rsidRPr="002E2CCA">
        <w:rPr>
          <w:rFonts w:ascii="Calibri" w:eastAsiaTheme="majorEastAsia" w:hAnsi="Calibri" w:cs="Calibri"/>
          <w:b w:val="0"/>
          <w:bCs/>
          <w:color w:val="000000" w:themeColor="text1"/>
        </w:rPr>
        <w:t>Plača</w:t>
      </w:r>
      <w:r w:rsidR="00DE08F4">
        <w:rPr>
          <w:rFonts w:ascii="Calibri" w:eastAsiaTheme="majorEastAsia" w:hAnsi="Calibri" w:cs="Calibri"/>
          <w:b w:val="0"/>
          <w:bCs/>
          <w:color w:val="000000" w:themeColor="text1"/>
        </w:rPr>
        <w:t xml:space="preserve"> delavcu </w:t>
      </w:r>
      <w:r w:rsidRPr="002E2CCA">
        <w:rPr>
          <w:rFonts w:ascii="Calibri" w:eastAsiaTheme="majorEastAsia" w:hAnsi="Calibri" w:cs="Calibri"/>
          <w:b w:val="0"/>
          <w:bCs/>
          <w:color w:val="000000" w:themeColor="text1"/>
        </w:rPr>
        <w:t xml:space="preserve">ne predstavlja le zaslužka za opravljeno delo, ampak tudi vir njegovega preživetja. </w:t>
      </w:r>
      <w:r w:rsidR="00DE08F4" w:rsidRPr="002E2CCA">
        <w:rPr>
          <w:rFonts w:ascii="Calibri" w:eastAsiaTheme="majorEastAsia" w:hAnsi="Calibri" w:cs="Calibri"/>
          <w:b w:val="0"/>
          <w:bCs/>
          <w:color w:val="000000" w:themeColor="text1"/>
        </w:rPr>
        <w:t>Samo zmanjševanje pravic do nadomestil in povračil stroškov, ki delavcem pripadajo po ZDR, bi namreč vodilo le v zmanjšanje čiste plače, kar bi ob sedanjem nivoju minimalne plače ne zagotavljalo delavcem socialne varnosti.</w:t>
      </w:r>
      <w:r w:rsidR="00DE08F4">
        <w:rPr>
          <w:rFonts w:ascii="Calibri" w:eastAsiaTheme="majorEastAsia" w:hAnsi="Calibri" w:cs="Calibri"/>
          <w:b w:val="0"/>
          <w:bCs/>
          <w:color w:val="000000" w:themeColor="text1"/>
        </w:rPr>
        <w:t xml:space="preserve"> </w:t>
      </w:r>
      <w:r w:rsidRPr="002E2CCA">
        <w:rPr>
          <w:rFonts w:ascii="Calibri" w:eastAsiaTheme="majorEastAsia" w:hAnsi="Calibri" w:cs="Calibri"/>
          <w:b w:val="0"/>
          <w:bCs/>
          <w:color w:val="000000" w:themeColor="text1"/>
        </w:rPr>
        <w:t xml:space="preserve">Zmanjšanje pravic bi tako le znižalo stroške dela delodajalcem, delavce z nižjimi plačami pa bi pahnilo še v večjo socialno stisko. </w:t>
      </w:r>
    </w:p>
    <w:p w14:paraId="12C2A8A0" w14:textId="77777777" w:rsidR="00DE08F4" w:rsidRDefault="00DE08F4" w:rsidP="00894275">
      <w:pPr>
        <w:rPr>
          <w:rFonts w:ascii="Calibri" w:eastAsiaTheme="majorEastAsia" w:hAnsi="Calibri" w:cs="Calibri"/>
          <w:color w:val="000000" w:themeColor="text1"/>
        </w:rPr>
      </w:pPr>
    </w:p>
    <w:p w14:paraId="12E28259" w14:textId="15C2BACF" w:rsidR="00DE08F4" w:rsidRDefault="00DE08F4" w:rsidP="00894275">
      <w:pPr>
        <w:rPr>
          <w:rFonts w:ascii="Calibri" w:eastAsiaTheme="majorEastAsia" w:hAnsi="Calibri" w:cs="Calibri"/>
          <w:color w:val="000000" w:themeColor="text1"/>
        </w:rPr>
      </w:pPr>
      <w:r w:rsidRPr="00DE08F4">
        <w:rPr>
          <w:rFonts w:ascii="Calibri" w:eastAsiaTheme="majorEastAsia" w:hAnsi="Calibri" w:cs="Calibri"/>
          <w:color w:val="000000" w:themeColor="text1"/>
        </w:rPr>
        <w:t>5.</w:t>
      </w:r>
      <w:r>
        <w:rPr>
          <w:rFonts w:ascii="Calibri" w:eastAsiaTheme="majorEastAsia" w:hAnsi="Calibri" w:cs="Calibri"/>
          <w:color w:val="000000" w:themeColor="text1"/>
        </w:rPr>
        <w:t xml:space="preserve"> Kako bi bilo mogoče zagotoviti socialno varnost?</w:t>
      </w:r>
    </w:p>
    <w:p w14:paraId="7A34D624" w14:textId="4F3B5F9C" w:rsidR="00DE08F4" w:rsidRDefault="002E2CCA" w:rsidP="00DE08F4">
      <w:pPr>
        <w:jc w:val="both"/>
        <w:rPr>
          <w:rFonts w:ascii="Calibri" w:eastAsiaTheme="majorEastAsia" w:hAnsi="Calibri" w:cs="Calibri"/>
          <w:b w:val="0"/>
          <w:bCs/>
          <w:color w:val="000000" w:themeColor="text1"/>
        </w:rPr>
      </w:pPr>
      <w:r w:rsidRPr="002E2CCA">
        <w:rPr>
          <w:rFonts w:ascii="Calibri" w:eastAsiaTheme="majorEastAsia" w:hAnsi="Calibri" w:cs="Calibri"/>
          <w:b w:val="0"/>
          <w:bCs/>
          <w:color w:val="000000" w:themeColor="text1"/>
        </w:rPr>
        <w:t xml:space="preserve">Novo obliko socialne varnosti je mogoče zagotoviti tudi na bolj parcialen način, na primer z uvedbo nekakšnega sklada za zaščito samozaposlenih. </w:t>
      </w:r>
    </w:p>
    <w:p w14:paraId="3B5D83D2" w14:textId="0D96E828" w:rsidR="00DE08F4" w:rsidRDefault="00DE08F4" w:rsidP="00DE08F4">
      <w:pPr>
        <w:jc w:val="both"/>
        <w:rPr>
          <w:rFonts w:ascii="Calibri" w:eastAsiaTheme="majorEastAsia" w:hAnsi="Calibri" w:cs="Calibri"/>
          <w:b w:val="0"/>
          <w:bCs/>
          <w:color w:val="000000" w:themeColor="text1"/>
        </w:rPr>
      </w:pPr>
    </w:p>
    <w:p w14:paraId="667A9434" w14:textId="0B6E3539" w:rsidR="00DE08F4" w:rsidRPr="00DE08F4" w:rsidRDefault="00DE08F4" w:rsidP="00DE08F4">
      <w:pPr>
        <w:rPr>
          <w:rFonts w:ascii="Calibri" w:eastAsiaTheme="majorEastAsia" w:hAnsi="Calibri" w:cs="Calibri"/>
          <w:color w:val="000000" w:themeColor="text1"/>
        </w:rPr>
      </w:pPr>
      <w:r>
        <w:rPr>
          <w:rFonts w:ascii="Calibri" w:eastAsiaTheme="majorEastAsia" w:hAnsi="Calibri" w:cs="Calibri"/>
          <w:color w:val="000000" w:themeColor="text1"/>
        </w:rPr>
        <w:t>6</w:t>
      </w:r>
      <w:r w:rsidRPr="00DE08F4">
        <w:rPr>
          <w:rFonts w:ascii="Calibri" w:eastAsiaTheme="majorEastAsia" w:hAnsi="Calibri" w:cs="Calibri"/>
          <w:color w:val="000000" w:themeColor="text1"/>
        </w:rPr>
        <w:t>.</w:t>
      </w:r>
      <w:r>
        <w:rPr>
          <w:rFonts w:ascii="Calibri" w:eastAsiaTheme="majorEastAsia" w:hAnsi="Calibri" w:cs="Calibri"/>
          <w:color w:val="000000" w:themeColor="text1"/>
        </w:rPr>
        <w:t xml:space="preserve"> Kdo bi tak sklad polnil in kaj bi sklad zagotavljal?</w:t>
      </w:r>
    </w:p>
    <w:p w14:paraId="71550A57" w14:textId="1DFC7465" w:rsidR="00DE08F4" w:rsidRDefault="00DE08F4" w:rsidP="00DE08F4">
      <w:pPr>
        <w:jc w:val="both"/>
        <w:rPr>
          <w:rFonts w:ascii="Calibri" w:eastAsiaTheme="majorEastAsia" w:hAnsi="Calibri" w:cs="Calibri"/>
          <w:b w:val="0"/>
          <w:bCs/>
          <w:color w:val="000000" w:themeColor="text1"/>
        </w:rPr>
      </w:pPr>
      <w:r w:rsidRPr="002E2CCA">
        <w:rPr>
          <w:rFonts w:ascii="Calibri" w:eastAsiaTheme="majorEastAsia" w:hAnsi="Calibri" w:cs="Calibri"/>
          <w:b w:val="0"/>
          <w:bCs/>
          <w:color w:val="000000" w:themeColor="text1"/>
        </w:rPr>
        <w:t>Delodajalci, ki najemajo s. p. namesto rednega zaposlovanja, bi iz naslova dobička polnili sklad, ki bi predstavljal nekakšno varovalno mrežo za vse večje število samozaposlenih. Iz takšnega sklada bi se potem lahko s. p. na primer zagotavljalo plačilo v času bolniške odsotnosti tudi za čas krajšega staleža, ne le po 30 dneh, kakor velja po trenutni zakonodaji, in ne več v tako sramotno minornih zneskih.</w:t>
      </w:r>
    </w:p>
    <w:p w14:paraId="4B890F8A" w14:textId="6426096E" w:rsidR="00DE08F4" w:rsidRDefault="00DE08F4" w:rsidP="00894275">
      <w:pPr>
        <w:rPr>
          <w:rFonts w:ascii="Calibri" w:eastAsiaTheme="majorEastAsia" w:hAnsi="Calibri" w:cs="Calibri"/>
          <w:b w:val="0"/>
          <w:bCs/>
          <w:color w:val="000000" w:themeColor="text1"/>
        </w:rPr>
      </w:pPr>
    </w:p>
    <w:p w14:paraId="2244BB2C" w14:textId="4711DA76" w:rsidR="00DE08F4" w:rsidRPr="00DE08F4" w:rsidRDefault="00DE08F4" w:rsidP="00894275">
      <w:pPr>
        <w:rPr>
          <w:rFonts w:ascii="Calibri" w:eastAsiaTheme="majorEastAsia" w:hAnsi="Calibri" w:cs="Calibri"/>
          <w:color w:val="000000" w:themeColor="text1"/>
        </w:rPr>
      </w:pPr>
      <w:r>
        <w:rPr>
          <w:rFonts w:ascii="Calibri" w:eastAsiaTheme="majorEastAsia" w:hAnsi="Calibri" w:cs="Calibri"/>
          <w:color w:val="000000" w:themeColor="text1"/>
        </w:rPr>
        <w:t>7</w:t>
      </w:r>
      <w:r w:rsidRPr="00DE08F4">
        <w:rPr>
          <w:rFonts w:ascii="Calibri" w:eastAsiaTheme="majorEastAsia" w:hAnsi="Calibri" w:cs="Calibri"/>
          <w:color w:val="000000" w:themeColor="text1"/>
        </w:rPr>
        <w:t>.</w:t>
      </w:r>
      <w:r>
        <w:rPr>
          <w:rFonts w:ascii="Calibri" w:eastAsiaTheme="majorEastAsia" w:hAnsi="Calibri" w:cs="Calibri"/>
          <w:color w:val="000000" w:themeColor="text1"/>
        </w:rPr>
        <w:t xml:space="preserve"> Kdo ima največ dobička na račun takšnih zaposlitev in zakaj?</w:t>
      </w:r>
    </w:p>
    <w:p w14:paraId="6DA84624" w14:textId="4AD9E8DB" w:rsidR="00DE08F4" w:rsidRDefault="002E2CCA" w:rsidP="00DE08F4">
      <w:pPr>
        <w:jc w:val="both"/>
        <w:rPr>
          <w:rFonts w:ascii="Calibri" w:eastAsiaTheme="majorEastAsia" w:hAnsi="Calibri" w:cs="Calibri"/>
          <w:b w:val="0"/>
          <w:bCs/>
          <w:color w:val="000000" w:themeColor="text1"/>
        </w:rPr>
      </w:pPr>
      <w:r w:rsidRPr="002E2CCA">
        <w:rPr>
          <w:rFonts w:ascii="Calibri" w:eastAsiaTheme="majorEastAsia" w:hAnsi="Calibri" w:cs="Calibri"/>
          <w:b w:val="0"/>
          <w:bCs/>
          <w:color w:val="000000" w:themeColor="text1"/>
        </w:rPr>
        <w:t>Večina delodajalcev</w:t>
      </w:r>
      <w:r w:rsidR="00FF5AFA">
        <w:rPr>
          <w:rFonts w:ascii="Calibri" w:eastAsiaTheme="majorEastAsia" w:hAnsi="Calibri" w:cs="Calibri"/>
          <w:b w:val="0"/>
          <w:bCs/>
          <w:color w:val="000000" w:themeColor="text1"/>
        </w:rPr>
        <w:t xml:space="preserve"> </w:t>
      </w:r>
      <w:r w:rsidRPr="002E2CCA">
        <w:rPr>
          <w:rFonts w:ascii="Calibri" w:eastAsiaTheme="majorEastAsia" w:hAnsi="Calibri" w:cs="Calibri"/>
          <w:b w:val="0"/>
          <w:bCs/>
          <w:color w:val="000000" w:themeColor="text1"/>
        </w:rPr>
        <w:t>suvereno utemeljuje svojo pravico do dobička na podlagi predpostavke, da je delodajalec tisti, ki nosi poslovna tveganja. Dobiček je po tej njihovi logiki nekakšna nagrada za tveganja. V zadnjih desetletjih se poslovna tveganja postopno prenašajo na zaposlene in po tej logiki je mogoče zahtevati uvedbo dodatka za tveganje zaposlenih, ki bi se vplačeval v sklad za zaščito samozaposlenih.</w:t>
      </w:r>
    </w:p>
    <w:p w14:paraId="5E64688C" w14:textId="790A125E" w:rsidR="002E2CCA" w:rsidRDefault="002E2CCA" w:rsidP="00894275">
      <w:pPr>
        <w:rPr>
          <w:rFonts w:ascii="Calibri" w:eastAsiaTheme="majorEastAsia" w:hAnsi="Calibri" w:cs="Calibri"/>
          <w:b w:val="0"/>
          <w:bCs/>
          <w:color w:val="000000" w:themeColor="text1"/>
        </w:rPr>
      </w:pPr>
    </w:p>
    <w:p w14:paraId="126F8B86" w14:textId="29F84677" w:rsidR="00DE08F4" w:rsidRPr="00DE08F4" w:rsidRDefault="00DE08F4" w:rsidP="00894275">
      <w:pPr>
        <w:rPr>
          <w:rFonts w:ascii="Calibri" w:eastAsiaTheme="majorEastAsia" w:hAnsi="Calibri" w:cs="Calibri"/>
          <w:color w:val="000000" w:themeColor="text1"/>
        </w:rPr>
      </w:pPr>
      <w:r w:rsidRPr="00DE08F4">
        <w:rPr>
          <w:rFonts w:ascii="Calibri" w:eastAsiaTheme="majorEastAsia" w:hAnsi="Calibri" w:cs="Calibri"/>
          <w:color w:val="000000" w:themeColor="text1"/>
        </w:rPr>
        <w:t xml:space="preserve">8. Kaj ugotavlja Dr. </w:t>
      </w:r>
      <w:proofErr w:type="spellStart"/>
      <w:r w:rsidRPr="00DE08F4">
        <w:rPr>
          <w:rFonts w:ascii="Calibri" w:eastAsiaTheme="majorEastAsia" w:hAnsi="Calibri" w:cs="Calibri"/>
          <w:color w:val="000000" w:themeColor="text1"/>
        </w:rPr>
        <w:t>Etelka</w:t>
      </w:r>
      <w:proofErr w:type="spellEnd"/>
      <w:r w:rsidRPr="00DE08F4">
        <w:rPr>
          <w:rFonts w:ascii="Calibri" w:eastAsiaTheme="majorEastAsia" w:hAnsi="Calibri" w:cs="Calibri"/>
          <w:color w:val="000000" w:themeColor="text1"/>
        </w:rPr>
        <w:t xml:space="preserve"> Korpič-Horvat?</w:t>
      </w:r>
    </w:p>
    <w:p w14:paraId="23B14149" w14:textId="53DD17FC" w:rsidR="002E2CCA" w:rsidRPr="002E2CCA" w:rsidRDefault="002E2CCA" w:rsidP="00472205">
      <w:pPr>
        <w:jc w:val="both"/>
        <w:rPr>
          <w:rFonts w:ascii="Calibri" w:eastAsiaTheme="majorEastAsia" w:hAnsi="Calibri" w:cs="Calibri"/>
          <w:b w:val="0"/>
          <w:bCs/>
          <w:color w:val="000000" w:themeColor="text1"/>
        </w:rPr>
      </w:pPr>
      <w:r w:rsidRPr="002E2CCA">
        <w:rPr>
          <w:rFonts w:ascii="Calibri" w:eastAsiaTheme="majorEastAsia" w:hAnsi="Calibri" w:cs="Calibri"/>
          <w:b w:val="0"/>
          <w:bCs/>
          <w:color w:val="000000" w:themeColor="text1"/>
        </w:rPr>
        <w:t xml:space="preserve">Dr. </w:t>
      </w:r>
      <w:proofErr w:type="spellStart"/>
      <w:r w:rsidRPr="002E2CCA">
        <w:rPr>
          <w:rFonts w:ascii="Calibri" w:eastAsiaTheme="majorEastAsia" w:hAnsi="Calibri" w:cs="Calibri"/>
          <w:b w:val="0"/>
          <w:bCs/>
          <w:color w:val="000000" w:themeColor="text1"/>
        </w:rPr>
        <w:t>Etelka</w:t>
      </w:r>
      <w:proofErr w:type="spellEnd"/>
      <w:r w:rsidRPr="002E2CCA">
        <w:rPr>
          <w:rFonts w:ascii="Calibri" w:eastAsiaTheme="majorEastAsia" w:hAnsi="Calibri" w:cs="Calibri"/>
          <w:b w:val="0"/>
          <w:bCs/>
          <w:color w:val="000000" w:themeColor="text1"/>
        </w:rPr>
        <w:t xml:space="preserve"> Korpič-Horvat ugotavlja: "Nerazumno je, da ni povezave med plačili prispevkov in priznavanjem pravic, za katere je delodajalec plačal prispevke. Menim, da bi moralo veljati pravilo, da delodajalec in delavec svobodno opredelita v pogodbi o zaposlitvi drugo vrsto plačila za delo (poleg plače), da delodajalec od teh plačil obračuna in plača prispevke, ki bi se vštevali v pokojninsko osnovo. Če pa se druga vrsta plačil ne hi priznavala v pokojninsko osnovo, ni razumnega razloga za plačilo prispevkov, razen da gre za vir financiranja obveznega pokojninskega in invalidskega zavarovanja. Vendar je tak način pridobivanja sredstev po mojem mnenju nepravilen.</w:t>
      </w:r>
      <w:r w:rsidR="00562CF3" w:rsidRPr="00562CF3">
        <w:rPr>
          <w:rFonts w:ascii="Calibri" w:eastAsiaTheme="majorEastAsia" w:hAnsi="Calibri" w:cs="Calibri"/>
          <w:b w:val="0"/>
          <w:bCs/>
          <w:color w:val="000000" w:themeColor="text1"/>
        </w:rPr>
        <w:t xml:space="preserve"> </w:t>
      </w:r>
      <w:r w:rsidR="00562CF3" w:rsidRPr="002E2CCA">
        <w:rPr>
          <w:rFonts w:ascii="Calibri" w:eastAsiaTheme="majorEastAsia" w:hAnsi="Calibri" w:cs="Calibri"/>
          <w:b w:val="0"/>
          <w:bCs/>
          <w:color w:val="000000" w:themeColor="text1"/>
        </w:rPr>
        <w:t>"</w:t>
      </w:r>
    </w:p>
    <w:p w14:paraId="4ADB673D" w14:textId="63EE1276" w:rsidR="002E2CCA" w:rsidRDefault="002E2CCA" w:rsidP="00894275">
      <w:pPr>
        <w:rPr>
          <w:rFonts w:ascii="Calibri" w:eastAsiaTheme="majorEastAsia" w:hAnsi="Calibri" w:cs="Calibri"/>
          <w:b w:val="0"/>
          <w:bCs/>
          <w:color w:val="000000" w:themeColor="text1"/>
        </w:rPr>
      </w:pPr>
    </w:p>
    <w:p w14:paraId="3893C06A" w14:textId="77777777" w:rsidR="002E2CCA" w:rsidRPr="002E2CCA" w:rsidRDefault="002E2CCA" w:rsidP="002E2CCA">
      <w:pPr>
        <w:jc w:val="both"/>
        <w:rPr>
          <w:rFonts w:ascii="Calibri" w:eastAsiaTheme="majorEastAsia" w:hAnsi="Calibri" w:cs="Calibri"/>
          <w:b w:val="0"/>
          <w:bCs/>
          <w:color w:val="000000" w:themeColor="text1"/>
        </w:rPr>
      </w:pPr>
    </w:p>
    <w:p w14:paraId="119606DE" w14:textId="77777777" w:rsidR="008A6860" w:rsidRDefault="008A6860" w:rsidP="001634B6">
      <w:pPr>
        <w:jc w:val="both"/>
        <w:rPr>
          <w:rFonts w:eastAsiaTheme="majorEastAsia"/>
          <w:b w:val="0"/>
          <w:bCs/>
          <w:color w:val="000000" w:themeColor="text1"/>
        </w:rPr>
      </w:pPr>
    </w:p>
    <w:p w14:paraId="2B012EE7" w14:textId="15204223" w:rsidR="001F0FDB" w:rsidRPr="00453BCF" w:rsidRDefault="001F0FDB" w:rsidP="001634B6">
      <w:pPr>
        <w:jc w:val="both"/>
        <w:rPr>
          <w:rFonts w:eastAsiaTheme="majorEastAsia"/>
          <w:b w:val="0"/>
          <w:bCs/>
          <w:color w:val="000000" w:themeColor="text1"/>
        </w:rPr>
      </w:pPr>
      <w:r w:rsidRPr="00453BCF">
        <w:rPr>
          <w:rFonts w:eastAsiaTheme="majorEastAsia"/>
          <w:b w:val="0"/>
          <w:bCs/>
          <w:color w:val="000000" w:themeColor="text1"/>
        </w:rPr>
        <w:br w:type="page"/>
      </w:r>
    </w:p>
    <w:p w14:paraId="67710AD7" w14:textId="20F33FCD" w:rsidR="001E632D" w:rsidRPr="00453BCF" w:rsidRDefault="00E759E3" w:rsidP="009C76D7">
      <w:pPr>
        <w:pStyle w:val="Naslov1"/>
        <w:rPr>
          <w:color w:val="000000" w:themeColor="text1"/>
        </w:rPr>
      </w:pPr>
      <w:bookmarkStart w:id="14" w:name="_Toc55529889"/>
      <w:bookmarkStart w:id="15" w:name="_Toc55530294"/>
      <w:bookmarkStart w:id="16" w:name="_Toc119645415"/>
      <w:r>
        <w:rPr>
          <w:caps w:val="0"/>
          <w:color w:val="000000" w:themeColor="text1"/>
        </w:rPr>
        <w:t>5</w:t>
      </w:r>
      <w:r w:rsidR="00174860" w:rsidRPr="00453BCF">
        <w:rPr>
          <w:caps w:val="0"/>
          <w:color w:val="000000" w:themeColor="text1"/>
        </w:rPr>
        <w:t>.</w:t>
      </w:r>
      <w:r w:rsidR="005D159F" w:rsidRPr="00453BCF">
        <w:rPr>
          <w:caps w:val="0"/>
          <w:color w:val="000000" w:themeColor="text1"/>
        </w:rPr>
        <w:t xml:space="preserve"> </w:t>
      </w:r>
      <w:r w:rsidR="00174860" w:rsidRPr="00453BCF">
        <w:rPr>
          <w:caps w:val="0"/>
          <w:color w:val="000000" w:themeColor="text1"/>
        </w:rPr>
        <w:t>SKLEPNE</w:t>
      </w:r>
      <w:r w:rsidR="005D159F" w:rsidRPr="00453BCF">
        <w:rPr>
          <w:caps w:val="0"/>
          <w:color w:val="000000" w:themeColor="text1"/>
        </w:rPr>
        <w:t xml:space="preserve"> </w:t>
      </w:r>
      <w:r w:rsidR="00174860" w:rsidRPr="00453BCF">
        <w:rPr>
          <w:caps w:val="0"/>
          <w:color w:val="000000" w:themeColor="text1"/>
        </w:rPr>
        <w:t>UGOTOVITVE</w:t>
      </w:r>
      <w:bookmarkEnd w:id="14"/>
      <w:bookmarkEnd w:id="15"/>
      <w:bookmarkEnd w:id="16"/>
    </w:p>
    <w:p w14:paraId="76B9B969" w14:textId="77777777" w:rsidR="001E632D" w:rsidRPr="00453BCF" w:rsidRDefault="001E632D" w:rsidP="008D50D2">
      <w:pPr>
        <w:tabs>
          <w:tab w:val="left" w:pos="916"/>
        </w:tabs>
        <w:rPr>
          <w:rFonts w:ascii="Calibri" w:hAnsi="Calibri" w:cs="Calibri"/>
          <w:b w:val="0"/>
          <w:color w:val="000000" w:themeColor="text1"/>
        </w:rPr>
      </w:pPr>
    </w:p>
    <w:p w14:paraId="4E0AF325" w14:textId="59C9C554" w:rsidR="00CC6177" w:rsidRPr="00AA666C" w:rsidRDefault="00AA666C" w:rsidP="005B590C">
      <w:pPr>
        <w:tabs>
          <w:tab w:val="left" w:pos="916"/>
        </w:tabs>
        <w:jc w:val="both"/>
        <w:rPr>
          <w:rFonts w:ascii="Calibri" w:hAnsi="Calibri" w:cs="Calibri"/>
          <w:b w:val="0"/>
          <w:color w:val="000000" w:themeColor="text1"/>
        </w:rPr>
      </w:pPr>
      <w:r>
        <w:rPr>
          <w:rFonts w:ascii="Calibri" w:hAnsi="Calibri" w:cs="Calibri"/>
          <w:b w:val="0"/>
          <w:color w:val="000000" w:themeColor="text1"/>
        </w:rPr>
        <w:t xml:space="preserve">V seminarski nalogi sem ugotovil, da pojem prekarnost predstavlja kratkotrajno in negotovo vrsto zaposlitve. </w:t>
      </w:r>
      <w:r w:rsidR="005B590C">
        <w:rPr>
          <w:rFonts w:ascii="Calibri" w:hAnsi="Calibri" w:cs="Calibri"/>
          <w:b w:val="0"/>
          <w:color w:val="000000" w:themeColor="text1"/>
        </w:rPr>
        <w:t>Sem spadajo dela kot so delo za določen čas, študentsko delo in agencijsko delo.</w:t>
      </w:r>
      <w:r w:rsidR="00CF452C">
        <w:rPr>
          <w:rFonts w:ascii="Calibri" w:hAnsi="Calibri" w:cs="Calibri"/>
          <w:b w:val="0"/>
          <w:color w:val="000000" w:themeColor="text1"/>
        </w:rPr>
        <w:t xml:space="preserve"> Za delodajalce so taki delavci bolj ugodni, saj za njih predstavljajo poceni delovno silo</w:t>
      </w:r>
      <w:r w:rsidR="003B0173">
        <w:rPr>
          <w:rFonts w:ascii="Calibri" w:hAnsi="Calibri" w:cs="Calibri"/>
          <w:b w:val="0"/>
          <w:color w:val="000000" w:themeColor="text1"/>
        </w:rPr>
        <w:t>,</w:t>
      </w:r>
      <w:r w:rsidR="00CF452C">
        <w:rPr>
          <w:rFonts w:ascii="Calibri" w:hAnsi="Calibri" w:cs="Calibri"/>
          <w:b w:val="0"/>
          <w:color w:val="000000" w:themeColor="text1"/>
        </w:rPr>
        <w:t xml:space="preserve"> prav tako pa se jih lahko hitro znebijo. Za delavce imajo take oblike dela tako prednosti kot slabosti. Glavna prednost je večja fleksibilnost in v nekaterih primerih možnost biti sam svoj šef. Po drugi strani pa taki delavci nimajo pravic do plačanega dopusta, pravice do regresa, plačane malice, povračila stroškov na delo in pa plačane bolniške odsotnosti. Torej nimajo zagotovljene socialne varnosti. To bi se lahko morda rešilo z uvedbo nekakšnega sklada za zaščito samozaposlenih</w:t>
      </w:r>
      <w:r w:rsidR="00D452EB">
        <w:rPr>
          <w:rFonts w:ascii="Calibri" w:hAnsi="Calibri" w:cs="Calibri"/>
          <w:b w:val="0"/>
          <w:color w:val="000000" w:themeColor="text1"/>
        </w:rPr>
        <w:t>, ki</w:t>
      </w:r>
      <w:r w:rsidR="00BC2300">
        <w:rPr>
          <w:rFonts w:ascii="Calibri" w:hAnsi="Calibri" w:cs="Calibri"/>
          <w:b w:val="0"/>
          <w:color w:val="000000" w:themeColor="text1"/>
        </w:rPr>
        <w:t xml:space="preserve"> bi se polnil iz dobička delodajalcev, ki najemajo </w:t>
      </w:r>
      <w:proofErr w:type="spellStart"/>
      <w:r w:rsidR="00BC2300">
        <w:rPr>
          <w:rFonts w:ascii="Calibri" w:hAnsi="Calibri" w:cs="Calibri"/>
          <w:b w:val="0"/>
          <w:color w:val="000000" w:themeColor="text1"/>
        </w:rPr>
        <w:t>prekarne</w:t>
      </w:r>
      <w:proofErr w:type="spellEnd"/>
      <w:r w:rsidR="00BC2300">
        <w:rPr>
          <w:rFonts w:ascii="Calibri" w:hAnsi="Calibri" w:cs="Calibri"/>
          <w:b w:val="0"/>
          <w:color w:val="000000" w:themeColor="text1"/>
        </w:rPr>
        <w:t xml:space="preserve"> delavce.</w:t>
      </w:r>
    </w:p>
    <w:p w14:paraId="151EB1FA" w14:textId="77777777" w:rsidR="00CC6177" w:rsidRPr="00453BCF" w:rsidRDefault="00CC6177" w:rsidP="008D50D2">
      <w:pPr>
        <w:tabs>
          <w:tab w:val="left" w:pos="916"/>
        </w:tabs>
        <w:rPr>
          <w:rFonts w:ascii="Calibri" w:hAnsi="Calibri" w:cs="Calibri"/>
          <w:b w:val="0"/>
          <w:color w:val="000000" w:themeColor="text1"/>
        </w:rPr>
      </w:pPr>
    </w:p>
    <w:p w14:paraId="559E8E00" w14:textId="77777777" w:rsidR="00CC6177" w:rsidRPr="00453BCF" w:rsidRDefault="00CC6177" w:rsidP="008D50D2">
      <w:pPr>
        <w:tabs>
          <w:tab w:val="left" w:pos="916"/>
        </w:tabs>
        <w:rPr>
          <w:rFonts w:ascii="Calibri" w:hAnsi="Calibri" w:cs="Calibri"/>
          <w:b w:val="0"/>
          <w:color w:val="000000" w:themeColor="text1"/>
        </w:rPr>
      </w:pPr>
    </w:p>
    <w:p w14:paraId="3EBA6919" w14:textId="77777777" w:rsidR="00CC6177" w:rsidRPr="00453BCF" w:rsidRDefault="00CC6177" w:rsidP="008D50D2">
      <w:pPr>
        <w:tabs>
          <w:tab w:val="left" w:pos="916"/>
        </w:tabs>
        <w:rPr>
          <w:rFonts w:ascii="Calibri" w:hAnsi="Calibri" w:cs="Calibri"/>
          <w:b w:val="0"/>
          <w:color w:val="000000" w:themeColor="text1"/>
        </w:rPr>
      </w:pPr>
    </w:p>
    <w:p w14:paraId="105EA86B" w14:textId="77777777" w:rsidR="00CC6177" w:rsidRPr="00453BCF" w:rsidRDefault="00CC6177" w:rsidP="008D50D2">
      <w:pPr>
        <w:tabs>
          <w:tab w:val="left" w:pos="916"/>
        </w:tabs>
        <w:rPr>
          <w:rFonts w:ascii="Calibri" w:hAnsi="Calibri" w:cs="Calibri"/>
          <w:b w:val="0"/>
          <w:color w:val="000000" w:themeColor="text1"/>
        </w:rPr>
      </w:pPr>
    </w:p>
    <w:p w14:paraId="1A6FDD86" w14:textId="77777777" w:rsidR="00CC6177" w:rsidRPr="00453BCF" w:rsidRDefault="00CC6177" w:rsidP="008D50D2">
      <w:pPr>
        <w:tabs>
          <w:tab w:val="left" w:pos="916"/>
        </w:tabs>
        <w:rPr>
          <w:rFonts w:ascii="Calibri" w:hAnsi="Calibri" w:cs="Calibri"/>
          <w:b w:val="0"/>
          <w:color w:val="000000" w:themeColor="text1"/>
        </w:rPr>
      </w:pPr>
    </w:p>
    <w:p w14:paraId="5092308D" w14:textId="77777777" w:rsidR="00CC6177" w:rsidRPr="00453BCF" w:rsidRDefault="00CC6177" w:rsidP="008D50D2">
      <w:pPr>
        <w:tabs>
          <w:tab w:val="left" w:pos="916"/>
        </w:tabs>
        <w:rPr>
          <w:rFonts w:ascii="Calibri" w:hAnsi="Calibri" w:cs="Calibri"/>
          <w:b w:val="0"/>
          <w:color w:val="000000" w:themeColor="text1"/>
        </w:rPr>
      </w:pPr>
    </w:p>
    <w:p w14:paraId="135D6705" w14:textId="77777777" w:rsidR="00CC6177" w:rsidRPr="00453BCF" w:rsidRDefault="00CC6177" w:rsidP="008D50D2">
      <w:pPr>
        <w:tabs>
          <w:tab w:val="left" w:pos="916"/>
        </w:tabs>
        <w:rPr>
          <w:rFonts w:ascii="Calibri" w:hAnsi="Calibri" w:cs="Calibri"/>
          <w:b w:val="0"/>
          <w:color w:val="000000" w:themeColor="text1"/>
        </w:rPr>
      </w:pPr>
    </w:p>
    <w:p w14:paraId="0145DD79" w14:textId="77777777" w:rsidR="00CC6177" w:rsidRPr="00453BCF" w:rsidRDefault="00CC6177" w:rsidP="008D50D2">
      <w:pPr>
        <w:tabs>
          <w:tab w:val="left" w:pos="916"/>
        </w:tabs>
        <w:rPr>
          <w:rFonts w:ascii="Calibri" w:hAnsi="Calibri" w:cs="Calibri"/>
          <w:b w:val="0"/>
          <w:color w:val="000000" w:themeColor="text1"/>
        </w:rPr>
      </w:pPr>
    </w:p>
    <w:p w14:paraId="704E1657" w14:textId="77777777" w:rsidR="00CC6177" w:rsidRPr="00453BCF" w:rsidRDefault="00CC6177" w:rsidP="008D50D2">
      <w:pPr>
        <w:tabs>
          <w:tab w:val="left" w:pos="916"/>
        </w:tabs>
        <w:rPr>
          <w:rFonts w:ascii="Calibri" w:hAnsi="Calibri" w:cs="Calibri"/>
          <w:b w:val="0"/>
          <w:color w:val="000000" w:themeColor="text1"/>
        </w:rPr>
      </w:pPr>
    </w:p>
    <w:p w14:paraId="7EBBE7F6" w14:textId="77777777" w:rsidR="00CC6177" w:rsidRPr="00453BCF" w:rsidRDefault="00CC6177" w:rsidP="008D50D2">
      <w:pPr>
        <w:tabs>
          <w:tab w:val="left" w:pos="916"/>
        </w:tabs>
        <w:rPr>
          <w:rFonts w:ascii="Calibri" w:hAnsi="Calibri" w:cs="Calibri"/>
          <w:b w:val="0"/>
          <w:color w:val="000000" w:themeColor="text1"/>
        </w:rPr>
      </w:pPr>
    </w:p>
    <w:p w14:paraId="09BEC461" w14:textId="77777777" w:rsidR="00CC6177" w:rsidRPr="00453BCF" w:rsidRDefault="00CC6177" w:rsidP="008D50D2">
      <w:pPr>
        <w:tabs>
          <w:tab w:val="left" w:pos="916"/>
        </w:tabs>
        <w:rPr>
          <w:rFonts w:ascii="Calibri" w:hAnsi="Calibri" w:cs="Calibri"/>
          <w:b w:val="0"/>
          <w:color w:val="000000" w:themeColor="text1"/>
        </w:rPr>
      </w:pPr>
    </w:p>
    <w:p w14:paraId="76806206" w14:textId="77777777" w:rsidR="00CC6177" w:rsidRPr="00453BCF" w:rsidRDefault="00CC6177" w:rsidP="008D50D2">
      <w:pPr>
        <w:tabs>
          <w:tab w:val="left" w:pos="916"/>
        </w:tabs>
        <w:rPr>
          <w:rFonts w:ascii="Calibri" w:hAnsi="Calibri" w:cs="Calibri"/>
          <w:b w:val="0"/>
          <w:color w:val="000000" w:themeColor="text1"/>
        </w:rPr>
      </w:pPr>
    </w:p>
    <w:p w14:paraId="363D8780" w14:textId="77777777" w:rsidR="00CC6177" w:rsidRPr="00453BCF" w:rsidRDefault="00CC6177" w:rsidP="008D50D2">
      <w:pPr>
        <w:tabs>
          <w:tab w:val="left" w:pos="916"/>
        </w:tabs>
        <w:rPr>
          <w:rFonts w:ascii="Calibri" w:hAnsi="Calibri" w:cs="Calibri"/>
          <w:b w:val="0"/>
          <w:color w:val="000000" w:themeColor="text1"/>
        </w:rPr>
      </w:pPr>
    </w:p>
    <w:p w14:paraId="71841522" w14:textId="77777777" w:rsidR="00CC6177" w:rsidRPr="00453BCF" w:rsidRDefault="00CC6177" w:rsidP="008D50D2">
      <w:pPr>
        <w:tabs>
          <w:tab w:val="left" w:pos="916"/>
        </w:tabs>
        <w:rPr>
          <w:rFonts w:ascii="Calibri" w:hAnsi="Calibri" w:cs="Calibri"/>
          <w:b w:val="0"/>
          <w:color w:val="000000" w:themeColor="text1"/>
        </w:rPr>
      </w:pPr>
    </w:p>
    <w:p w14:paraId="732BBF2C" w14:textId="77777777" w:rsidR="00CC6177" w:rsidRPr="00453BCF" w:rsidRDefault="00CC6177" w:rsidP="008D50D2">
      <w:pPr>
        <w:tabs>
          <w:tab w:val="left" w:pos="916"/>
        </w:tabs>
        <w:rPr>
          <w:rFonts w:ascii="Calibri" w:hAnsi="Calibri" w:cs="Calibri"/>
          <w:b w:val="0"/>
          <w:color w:val="000000" w:themeColor="text1"/>
        </w:rPr>
      </w:pPr>
    </w:p>
    <w:p w14:paraId="7051E4B5" w14:textId="77777777" w:rsidR="00CC6177" w:rsidRPr="00453BCF" w:rsidRDefault="00CC6177" w:rsidP="008D50D2">
      <w:pPr>
        <w:tabs>
          <w:tab w:val="left" w:pos="916"/>
        </w:tabs>
        <w:rPr>
          <w:rFonts w:ascii="Calibri" w:hAnsi="Calibri" w:cs="Calibri"/>
          <w:b w:val="0"/>
          <w:color w:val="000000" w:themeColor="text1"/>
        </w:rPr>
      </w:pPr>
    </w:p>
    <w:p w14:paraId="10BFD8FC" w14:textId="77777777" w:rsidR="00CC6177" w:rsidRPr="00453BCF" w:rsidRDefault="00CC6177" w:rsidP="008D50D2">
      <w:pPr>
        <w:tabs>
          <w:tab w:val="left" w:pos="916"/>
        </w:tabs>
        <w:rPr>
          <w:rFonts w:ascii="Calibri" w:hAnsi="Calibri" w:cs="Calibri"/>
          <w:b w:val="0"/>
          <w:color w:val="000000" w:themeColor="text1"/>
        </w:rPr>
      </w:pPr>
    </w:p>
    <w:p w14:paraId="2AF3FE4F" w14:textId="77777777" w:rsidR="00CC6177" w:rsidRPr="00453BCF" w:rsidRDefault="00CC6177" w:rsidP="008D50D2">
      <w:pPr>
        <w:tabs>
          <w:tab w:val="left" w:pos="916"/>
        </w:tabs>
        <w:rPr>
          <w:rFonts w:ascii="Calibri" w:hAnsi="Calibri" w:cs="Calibri"/>
          <w:b w:val="0"/>
          <w:color w:val="000000" w:themeColor="text1"/>
        </w:rPr>
      </w:pPr>
    </w:p>
    <w:p w14:paraId="6D6FF077" w14:textId="77777777" w:rsidR="00CC6177" w:rsidRPr="00453BCF" w:rsidRDefault="00CC6177" w:rsidP="008D50D2">
      <w:pPr>
        <w:tabs>
          <w:tab w:val="left" w:pos="916"/>
        </w:tabs>
        <w:rPr>
          <w:rFonts w:ascii="Calibri" w:hAnsi="Calibri" w:cs="Calibri"/>
          <w:b w:val="0"/>
          <w:color w:val="000000" w:themeColor="text1"/>
        </w:rPr>
      </w:pPr>
    </w:p>
    <w:p w14:paraId="7A690847" w14:textId="77777777" w:rsidR="00CC6177" w:rsidRPr="00453BCF" w:rsidRDefault="00CC6177" w:rsidP="008D50D2">
      <w:pPr>
        <w:tabs>
          <w:tab w:val="left" w:pos="916"/>
        </w:tabs>
        <w:rPr>
          <w:rFonts w:ascii="Calibri" w:hAnsi="Calibri" w:cs="Calibri"/>
          <w:b w:val="0"/>
          <w:color w:val="000000" w:themeColor="text1"/>
        </w:rPr>
      </w:pPr>
    </w:p>
    <w:p w14:paraId="2A6F8029" w14:textId="77777777" w:rsidR="00CC6177" w:rsidRPr="00453BCF" w:rsidRDefault="00CC6177" w:rsidP="008D50D2">
      <w:pPr>
        <w:tabs>
          <w:tab w:val="left" w:pos="916"/>
        </w:tabs>
        <w:rPr>
          <w:rFonts w:ascii="Calibri" w:hAnsi="Calibri" w:cs="Calibri"/>
          <w:b w:val="0"/>
          <w:color w:val="000000" w:themeColor="text1"/>
        </w:rPr>
      </w:pPr>
    </w:p>
    <w:p w14:paraId="12945BD2" w14:textId="77777777" w:rsidR="00CC6177" w:rsidRPr="00453BCF" w:rsidRDefault="00CC6177" w:rsidP="008D50D2">
      <w:pPr>
        <w:tabs>
          <w:tab w:val="left" w:pos="916"/>
        </w:tabs>
        <w:rPr>
          <w:rFonts w:ascii="Calibri" w:hAnsi="Calibri" w:cs="Calibri"/>
          <w:b w:val="0"/>
          <w:color w:val="000000" w:themeColor="text1"/>
        </w:rPr>
      </w:pPr>
    </w:p>
    <w:p w14:paraId="6093403C" w14:textId="77777777" w:rsidR="00CC6177" w:rsidRPr="00453BCF" w:rsidRDefault="00CC6177" w:rsidP="008D50D2">
      <w:pPr>
        <w:tabs>
          <w:tab w:val="left" w:pos="916"/>
        </w:tabs>
        <w:rPr>
          <w:rFonts w:ascii="Calibri" w:hAnsi="Calibri" w:cs="Calibri"/>
          <w:b w:val="0"/>
          <w:color w:val="000000" w:themeColor="text1"/>
        </w:rPr>
      </w:pPr>
    </w:p>
    <w:p w14:paraId="0C141970" w14:textId="77777777" w:rsidR="00CC6177" w:rsidRPr="00453BCF" w:rsidRDefault="00CC6177" w:rsidP="008D50D2">
      <w:pPr>
        <w:tabs>
          <w:tab w:val="left" w:pos="916"/>
        </w:tabs>
        <w:rPr>
          <w:rFonts w:ascii="Calibri" w:hAnsi="Calibri" w:cs="Calibri"/>
          <w:b w:val="0"/>
          <w:color w:val="000000" w:themeColor="text1"/>
        </w:rPr>
      </w:pPr>
    </w:p>
    <w:p w14:paraId="7A2096C8" w14:textId="77777777" w:rsidR="00CC6177" w:rsidRPr="00453BCF" w:rsidRDefault="00CC6177" w:rsidP="008D50D2">
      <w:pPr>
        <w:tabs>
          <w:tab w:val="left" w:pos="916"/>
        </w:tabs>
        <w:rPr>
          <w:rFonts w:ascii="Calibri" w:hAnsi="Calibri" w:cs="Calibri"/>
          <w:b w:val="0"/>
          <w:color w:val="000000" w:themeColor="text1"/>
        </w:rPr>
      </w:pPr>
    </w:p>
    <w:p w14:paraId="4F45603B" w14:textId="77777777" w:rsidR="00CC6177" w:rsidRPr="00453BCF" w:rsidRDefault="00CC6177" w:rsidP="008D50D2">
      <w:pPr>
        <w:tabs>
          <w:tab w:val="left" w:pos="916"/>
        </w:tabs>
        <w:rPr>
          <w:rFonts w:ascii="Calibri" w:hAnsi="Calibri" w:cs="Calibri"/>
          <w:b w:val="0"/>
          <w:color w:val="000000" w:themeColor="text1"/>
        </w:rPr>
      </w:pPr>
    </w:p>
    <w:p w14:paraId="33898EBA" w14:textId="77777777" w:rsidR="00CC6177" w:rsidRPr="00453BCF" w:rsidRDefault="00CC6177" w:rsidP="008D50D2">
      <w:pPr>
        <w:tabs>
          <w:tab w:val="left" w:pos="916"/>
        </w:tabs>
        <w:rPr>
          <w:rFonts w:ascii="Calibri" w:hAnsi="Calibri" w:cs="Calibri"/>
          <w:b w:val="0"/>
          <w:color w:val="000000" w:themeColor="text1"/>
        </w:rPr>
      </w:pPr>
    </w:p>
    <w:p w14:paraId="3F354080" w14:textId="77777777" w:rsidR="00675DD2" w:rsidRPr="00453BCF" w:rsidRDefault="00675DD2" w:rsidP="00CC6177">
      <w:pPr>
        <w:pStyle w:val="Naslov1"/>
        <w:rPr>
          <w:rFonts w:cs="Calibri"/>
          <w:color w:val="000000" w:themeColor="text1"/>
          <w:sz w:val="22"/>
          <w:szCs w:val="22"/>
        </w:rPr>
      </w:pPr>
      <w:r w:rsidRPr="00453BCF">
        <w:rPr>
          <w:rFonts w:cs="Calibri"/>
          <w:color w:val="000000" w:themeColor="text1"/>
          <w:sz w:val="22"/>
          <w:szCs w:val="22"/>
        </w:rPr>
        <w:br w:type="page"/>
      </w:r>
    </w:p>
    <w:p w14:paraId="78F83A8D" w14:textId="65B0FFE6" w:rsidR="00CC6177" w:rsidRPr="00453BCF" w:rsidRDefault="00E759E3" w:rsidP="009C76D7">
      <w:pPr>
        <w:pStyle w:val="Naslov1"/>
        <w:rPr>
          <w:color w:val="000000" w:themeColor="text1"/>
        </w:rPr>
      </w:pPr>
      <w:bookmarkStart w:id="17" w:name="_Toc55529890"/>
      <w:bookmarkStart w:id="18" w:name="_Toc55530295"/>
      <w:bookmarkStart w:id="19" w:name="_Toc119645416"/>
      <w:r>
        <w:rPr>
          <w:caps w:val="0"/>
          <w:color w:val="000000" w:themeColor="text1"/>
        </w:rPr>
        <w:t>6</w:t>
      </w:r>
      <w:r w:rsidR="00174860" w:rsidRPr="00453BCF">
        <w:rPr>
          <w:caps w:val="0"/>
          <w:color w:val="000000" w:themeColor="text1"/>
        </w:rPr>
        <w:t>.</w:t>
      </w:r>
      <w:r w:rsidR="005D159F" w:rsidRPr="00453BCF">
        <w:rPr>
          <w:caps w:val="0"/>
          <w:color w:val="000000" w:themeColor="text1"/>
        </w:rPr>
        <w:t xml:space="preserve"> </w:t>
      </w:r>
      <w:r w:rsidR="00174860" w:rsidRPr="00453BCF">
        <w:rPr>
          <w:caps w:val="0"/>
          <w:color w:val="000000" w:themeColor="text1"/>
        </w:rPr>
        <w:t>LITERATURA</w:t>
      </w:r>
      <w:bookmarkEnd w:id="17"/>
      <w:bookmarkEnd w:id="18"/>
      <w:bookmarkEnd w:id="19"/>
    </w:p>
    <w:p w14:paraId="65EB1B12" w14:textId="77777777" w:rsidR="00753142" w:rsidRPr="00453BCF" w:rsidRDefault="00753142" w:rsidP="008D50D2">
      <w:pPr>
        <w:tabs>
          <w:tab w:val="left" w:pos="916"/>
        </w:tabs>
        <w:rPr>
          <w:rFonts w:ascii="Calibri" w:hAnsi="Calibri" w:cs="Calibri"/>
          <w:b w:val="0"/>
          <w:color w:val="000000" w:themeColor="text1"/>
        </w:rPr>
      </w:pPr>
    </w:p>
    <w:p w14:paraId="6E5BE03D" w14:textId="77777777" w:rsidR="003D455B" w:rsidRPr="00453BCF" w:rsidRDefault="003D455B" w:rsidP="003D455B">
      <w:pPr>
        <w:tabs>
          <w:tab w:val="left" w:pos="916"/>
        </w:tabs>
        <w:rPr>
          <w:rFonts w:ascii="Calibri" w:hAnsi="Calibri" w:cs="Calibri"/>
          <w:b w:val="0"/>
          <w:color w:val="000000" w:themeColor="text1"/>
        </w:rPr>
      </w:pPr>
      <w:r w:rsidRPr="00453BCF">
        <w:rPr>
          <w:rFonts w:ascii="Calibri" w:hAnsi="Calibri" w:cs="Calibri"/>
          <w:b w:val="0"/>
          <w:color w:val="000000" w:themeColor="text1"/>
        </w:rPr>
        <w:t>DATA. 2022. Prekarno delo - škodljivo za delavce in delodajalca. [</w:t>
      </w:r>
      <w:proofErr w:type="spellStart"/>
      <w:r w:rsidRPr="00453BCF">
        <w:rPr>
          <w:rFonts w:ascii="Calibri" w:hAnsi="Calibri" w:cs="Calibri"/>
          <w:b w:val="0"/>
          <w:color w:val="000000" w:themeColor="text1"/>
        </w:rPr>
        <w:t>Online</w:t>
      </w:r>
      <w:proofErr w:type="spellEnd"/>
      <w:r w:rsidRPr="00453BCF">
        <w:rPr>
          <w:rFonts w:ascii="Calibri" w:hAnsi="Calibri" w:cs="Calibri"/>
          <w:b w:val="0"/>
          <w:color w:val="000000" w:themeColor="text1"/>
        </w:rPr>
        <w:t>].</w:t>
      </w:r>
    </w:p>
    <w:p w14:paraId="0FCC538A" w14:textId="20577564" w:rsidR="003D455B" w:rsidRPr="00453BCF" w:rsidRDefault="003D455B" w:rsidP="003D455B">
      <w:pPr>
        <w:tabs>
          <w:tab w:val="left" w:pos="916"/>
        </w:tabs>
        <w:rPr>
          <w:rFonts w:ascii="Calibri" w:hAnsi="Calibri" w:cs="Calibri"/>
          <w:b w:val="0"/>
          <w:color w:val="000000" w:themeColor="text1"/>
        </w:rPr>
      </w:pPr>
      <w:r w:rsidRPr="00453BCF">
        <w:rPr>
          <w:rFonts w:ascii="Calibri" w:hAnsi="Calibri" w:cs="Calibri"/>
          <w:b w:val="0"/>
          <w:color w:val="000000" w:themeColor="text1"/>
        </w:rPr>
        <w:t xml:space="preserve">Razpoložljivost: </w:t>
      </w:r>
      <w:hyperlink r:id="rId11" w:history="1">
        <w:r w:rsidRPr="00453BCF">
          <w:rPr>
            <w:rStyle w:val="Hiperpovezava"/>
            <w:rFonts w:ascii="Calibri" w:hAnsi="Calibri" w:cs="Calibri"/>
            <w:b w:val="0"/>
            <w:color w:val="000000" w:themeColor="text1"/>
          </w:rPr>
          <w:t>https://data.si/blog/prekarno-delo-2/</w:t>
        </w:r>
      </w:hyperlink>
      <w:r w:rsidR="00B36FA4">
        <w:rPr>
          <w:rFonts w:ascii="Calibri" w:hAnsi="Calibri" w:cs="Calibri"/>
          <w:b w:val="0"/>
          <w:color w:val="000000" w:themeColor="text1"/>
        </w:rPr>
        <w:t xml:space="preserve"> </w:t>
      </w:r>
      <w:r w:rsidRPr="00453BCF">
        <w:rPr>
          <w:rFonts w:ascii="Calibri" w:hAnsi="Calibri" w:cs="Calibri"/>
          <w:b w:val="0"/>
          <w:color w:val="000000" w:themeColor="text1"/>
        </w:rPr>
        <w:t>(13. 11. 2022).</w:t>
      </w:r>
    </w:p>
    <w:p w14:paraId="17170018" w14:textId="77777777" w:rsidR="003D455B" w:rsidRPr="00453BCF" w:rsidRDefault="003D455B" w:rsidP="008D50D2">
      <w:pPr>
        <w:tabs>
          <w:tab w:val="left" w:pos="916"/>
        </w:tabs>
        <w:rPr>
          <w:rFonts w:ascii="Calibri" w:hAnsi="Calibri" w:cs="Calibri"/>
          <w:b w:val="0"/>
          <w:color w:val="000000" w:themeColor="text1"/>
        </w:rPr>
      </w:pPr>
    </w:p>
    <w:p w14:paraId="61C8993F" w14:textId="77777777" w:rsidR="007C4F4F" w:rsidRPr="00453BCF" w:rsidRDefault="007C4F4F" w:rsidP="007C4F4F">
      <w:pPr>
        <w:tabs>
          <w:tab w:val="left" w:pos="916"/>
        </w:tabs>
        <w:rPr>
          <w:rFonts w:ascii="Calibri" w:hAnsi="Calibri" w:cs="Calibri"/>
          <w:b w:val="0"/>
          <w:color w:val="000000" w:themeColor="text1"/>
        </w:rPr>
      </w:pPr>
      <w:r w:rsidRPr="00453BCF">
        <w:rPr>
          <w:rFonts w:ascii="Calibri" w:hAnsi="Calibri" w:cs="Calibri"/>
          <w:b w:val="0"/>
          <w:color w:val="000000" w:themeColor="text1"/>
        </w:rPr>
        <w:t>E-VEM. 2022. Kaj je prekarnost?. [</w:t>
      </w:r>
      <w:proofErr w:type="spellStart"/>
      <w:r w:rsidRPr="00453BCF">
        <w:rPr>
          <w:rFonts w:ascii="Calibri" w:hAnsi="Calibri" w:cs="Calibri"/>
          <w:b w:val="0"/>
          <w:color w:val="000000" w:themeColor="text1"/>
        </w:rPr>
        <w:t>Online</w:t>
      </w:r>
      <w:proofErr w:type="spellEnd"/>
      <w:r w:rsidRPr="00453BCF">
        <w:rPr>
          <w:rFonts w:ascii="Calibri" w:hAnsi="Calibri" w:cs="Calibri"/>
          <w:b w:val="0"/>
          <w:color w:val="000000" w:themeColor="text1"/>
        </w:rPr>
        <w:t>].</w:t>
      </w:r>
    </w:p>
    <w:p w14:paraId="3160D6A0" w14:textId="3918BCFC" w:rsidR="007C4F4F" w:rsidRPr="00453BCF" w:rsidRDefault="007C4F4F" w:rsidP="007C4F4F">
      <w:pPr>
        <w:tabs>
          <w:tab w:val="left" w:pos="916"/>
        </w:tabs>
        <w:rPr>
          <w:rFonts w:ascii="Calibri" w:hAnsi="Calibri" w:cs="Calibri"/>
          <w:b w:val="0"/>
          <w:color w:val="000000" w:themeColor="text1"/>
        </w:rPr>
      </w:pPr>
      <w:r w:rsidRPr="00453BCF">
        <w:rPr>
          <w:rFonts w:ascii="Calibri" w:hAnsi="Calibri" w:cs="Calibri"/>
          <w:b w:val="0"/>
          <w:color w:val="000000" w:themeColor="text1"/>
        </w:rPr>
        <w:t xml:space="preserve">Razpoložljivost: </w:t>
      </w:r>
      <w:hyperlink r:id="rId12" w:history="1">
        <w:r w:rsidR="003D455B" w:rsidRPr="00453BCF">
          <w:rPr>
            <w:rStyle w:val="Hiperpovezava"/>
            <w:rFonts w:ascii="Calibri" w:hAnsi="Calibri" w:cs="Calibri"/>
            <w:b w:val="0"/>
            <w:color w:val="000000" w:themeColor="text1"/>
          </w:rPr>
          <w:t>https://www.evem.si/kaj-je-prekarnost/</w:t>
        </w:r>
      </w:hyperlink>
      <w:r w:rsidR="003D455B" w:rsidRPr="00453BCF">
        <w:rPr>
          <w:rFonts w:ascii="Calibri" w:hAnsi="Calibri" w:cs="Calibri"/>
          <w:b w:val="0"/>
          <w:color w:val="000000" w:themeColor="text1"/>
        </w:rPr>
        <w:t xml:space="preserve"> </w:t>
      </w:r>
      <w:r w:rsidRPr="00453BCF">
        <w:rPr>
          <w:rFonts w:ascii="Calibri" w:hAnsi="Calibri" w:cs="Calibri"/>
          <w:b w:val="0"/>
          <w:color w:val="000000" w:themeColor="text1"/>
        </w:rPr>
        <w:t>(13. 11. 2022).</w:t>
      </w:r>
    </w:p>
    <w:p w14:paraId="5B048CBF" w14:textId="74560E79" w:rsidR="007C4F4F" w:rsidRDefault="007C4F4F" w:rsidP="008D50D2">
      <w:pPr>
        <w:tabs>
          <w:tab w:val="left" w:pos="916"/>
        </w:tabs>
        <w:rPr>
          <w:rFonts w:ascii="Calibri" w:hAnsi="Calibri" w:cs="Calibri"/>
          <w:b w:val="0"/>
          <w:color w:val="000000" w:themeColor="text1"/>
        </w:rPr>
      </w:pPr>
    </w:p>
    <w:p w14:paraId="6B5E866B" w14:textId="79F86588" w:rsidR="00562CF3" w:rsidRPr="00562CF3" w:rsidRDefault="00562CF3" w:rsidP="00562CF3">
      <w:pPr>
        <w:tabs>
          <w:tab w:val="left" w:pos="916"/>
        </w:tabs>
        <w:rPr>
          <w:rFonts w:ascii="Calibri" w:hAnsi="Calibri" w:cs="Calibri"/>
          <w:b w:val="0"/>
          <w:color w:val="000000" w:themeColor="text1"/>
        </w:rPr>
      </w:pPr>
      <w:r w:rsidRPr="00562CF3">
        <w:rPr>
          <w:rFonts w:ascii="Calibri" w:hAnsi="Calibri" w:cs="Calibri"/>
          <w:b w:val="0"/>
          <w:color w:val="000000" w:themeColor="text1"/>
        </w:rPr>
        <w:t xml:space="preserve">Gubenšek, T. 2013. Davčni vidiki prekarnega dela v Sloveniji. Univerza v Mariboru Pravna </w:t>
      </w:r>
      <w:proofErr w:type="spellStart"/>
      <w:r w:rsidRPr="00562CF3">
        <w:rPr>
          <w:rFonts w:ascii="Calibri" w:hAnsi="Calibri" w:cs="Calibri"/>
          <w:b w:val="0"/>
          <w:color w:val="000000" w:themeColor="text1"/>
        </w:rPr>
        <w:t>Fakultata</w:t>
      </w:r>
      <w:proofErr w:type="spellEnd"/>
      <w:r w:rsidRPr="00562CF3">
        <w:rPr>
          <w:rFonts w:ascii="Calibri" w:hAnsi="Calibri" w:cs="Calibri"/>
          <w:b w:val="0"/>
          <w:color w:val="000000" w:themeColor="text1"/>
        </w:rPr>
        <w:t xml:space="preserve">. </w:t>
      </w:r>
      <w:r>
        <w:rPr>
          <w:rFonts w:ascii="Calibri" w:hAnsi="Calibri" w:cs="Calibri"/>
          <w:b w:val="0"/>
          <w:color w:val="000000" w:themeColor="text1"/>
        </w:rPr>
        <w:t>[</w:t>
      </w:r>
      <w:proofErr w:type="spellStart"/>
      <w:r w:rsidRPr="00562CF3">
        <w:rPr>
          <w:rFonts w:ascii="Calibri" w:hAnsi="Calibri" w:cs="Calibri"/>
          <w:b w:val="0"/>
          <w:color w:val="000000" w:themeColor="text1"/>
        </w:rPr>
        <w:t>Online</w:t>
      </w:r>
      <w:proofErr w:type="spellEnd"/>
      <w:r>
        <w:rPr>
          <w:rFonts w:ascii="Calibri" w:hAnsi="Calibri" w:cs="Calibri"/>
          <w:b w:val="0"/>
          <w:color w:val="000000" w:themeColor="text1"/>
        </w:rPr>
        <w:t>]</w:t>
      </w:r>
      <w:r w:rsidRPr="00562CF3">
        <w:rPr>
          <w:rFonts w:ascii="Calibri" w:hAnsi="Calibri" w:cs="Calibri"/>
          <w:b w:val="0"/>
          <w:color w:val="000000" w:themeColor="text1"/>
        </w:rPr>
        <w:t>.</w:t>
      </w:r>
    </w:p>
    <w:p w14:paraId="24763863" w14:textId="764A59F6" w:rsidR="00562CF3" w:rsidRDefault="00562CF3" w:rsidP="00562CF3">
      <w:pPr>
        <w:tabs>
          <w:tab w:val="left" w:pos="916"/>
        </w:tabs>
        <w:rPr>
          <w:rFonts w:ascii="Calibri" w:hAnsi="Calibri" w:cs="Calibri"/>
          <w:b w:val="0"/>
          <w:color w:val="000000" w:themeColor="text1"/>
        </w:rPr>
      </w:pPr>
      <w:r w:rsidRPr="00562CF3">
        <w:rPr>
          <w:rFonts w:ascii="Calibri" w:hAnsi="Calibri" w:cs="Calibri"/>
          <w:b w:val="0"/>
          <w:color w:val="000000" w:themeColor="text1"/>
        </w:rPr>
        <w:t xml:space="preserve">Razpoložljivost: </w:t>
      </w:r>
      <w:hyperlink r:id="rId13" w:history="1">
        <w:r w:rsidR="002311B9" w:rsidRPr="00F96EED">
          <w:rPr>
            <w:rStyle w:val="Hiperpovezava"/>
            <w:rFonts w:ascii="Calibri" w:hAnsi="Calibri" w:cs="Calibri"/>
            <w:b w:val="0"/>
          </w:rPr>
          <w:t>https://dk.um.si/IzpisGradiva.php?id=40002&amp;lang=slv</w:t>
        </w:r>
      </w:hyperlink>
      <w:r w:rsidR="002311B9">
        <w:rPr>
          <w:rFonts w:ascii="Calibri" w:hAnsi="Calibri" w:cs="Calibri"/>
          <w:b w:val="0"/>
          <w:color w:val="000000" w:themeColor="text1"/>
        </w:rPr>
        <w:t xml:space="preserve"> </w:t>
      </w:r>
      <w:r w:rsidRPr="00562CF3">
        <w:rPr>
          <w:rFonts w:ascii="Calibri" w:hAnsi="Calibri" w:cs="Calibri"/>
          <w:b w:val="0"/>
          <w:color w:val="000000" w:themeColor="text1"/>
        </w:rPr>
        <w:t>(13. 11. 2022)</w:t>
      </w:r>
    </w:p>
    <w:p w14:paraId="3C8CE77B" w14:textId="77777777" w:rsidR="00562CF3" w:rsidRPr="00453BCF" w:rsidRDefault="00562CF3" w:rsidP="008D50D2">
      <w:pPr>
        <w:tabs>
          <w:tab w:val="left" w:pos="916"/>
        </w:tabs>
        <w:rPr>
          <w:rFonts w:ascii="Calibri" w:hAnsi="Calibri" w:cs="Calibri"/>
          <w:b w:val="0"/>
          <w:color w:val="000000" w:themeColor="text1"/>
        </w:rPr>
      </w:pPr>
    </w:p>
    <w:p w14:paraId="66E32C32" w14:textId="77777777" w:rsidR="007C4F4F" w:rsidRPr="00453BCF" w:rsidRDefault="007C4F4F" w:rsidP="007C4F4F">
      <w:pPr>
        <w:tabs>
          <w:tab w:val="left" w:pos="916"/>
        </w:tabs>
        <w:rPr>
          <w:rFonts w:ascii="Calibri" w:hAnsi="Calibri" w:cs="Calibri"/>
          <w:b w:val="0"/>
          <w:color w:val="000000" w:themeColor="text1"/>
        </w:rPr>
      </w:pPr>
      <w:r w:rsidRPr="00453BCF">
        <w:rPr>
          <w:rFonts w:ascii="Calibri" w:hAnsi="Calibri" w:cs="Calibri"/>
          <w:b w:val="0"/>
          <w:color w:val="000000" w:themeColor="text1"/>
        </w:rPr>
        <w:t xml:space="preserve">Inštitut za študije </w:t>
      </w:r>
      <w:proofErr w:type="spellStart"/>
      <w:r w:rsidRPr="00453BCF">
        <w:rPr>
          <w:rFonts w:ascii="Calibri" w:hAnsi="Calibri" w:cs="Calibri"/>
          <w:b w:val="0"/>
          <w:color w:val="000000" w:themeColor="text1"/>
        </w:rPr>
        <w:t>prekariata</w:t>
      </w:r>
      <w:proofErr w:type="spellEnd"/>
      <w:r w:rsidRPr="00453BCF">
        <w:rPr>
          <w:rFonts w:ascii="Calibri" w:hAnsi="Calibri" w:cs="Calibri"/>
          <w:b w:val="0"/>
          <w:color w:val="000000" w:themeColor="text1"/>
        </w:rPr>
        <w:t>. 2022. Kaj je prekarnost?. [</w:t>
      </w:r>
      <w:proofErr w:type="spellStart"/>
      <w:r w:rsidRPr="00453BCF">
        <w:rPr>
          <w:rFonts w:ascii="Calibri" w:hAnsi="Calibri" w:cs="Calibri"/>
          <w:b w:val="0"/>
          <w:color w:val="000000" w:themeColor="text1"/>
        </w:rPr>
        <w:t>Online</w:t>
      </w:r>
      <w:proofErr w:type="spellEnd"/>
      <w:r w:rsidRPr="00453BCF">
        <w:rPr>
          <w:rFonts w:ascii="Calibri" w:hAnsi="Calibri" w:cs="Calibri"/>
          <w:b w:val="0"/>
          <w:color w:val="000000" w:themeColor="text1"/>
        </w:rPr>
        <w:t>].</w:t>
      </w:r>
    </w:p>
    <w:p w14:paraId="14DEC8FD" w14:textId="46A2F01A" w:rsidR="007C4F4F" w:rsidRPr="00453BCF" w:rsidRDefault="007C4F4F" w:rsidP="007C4F4F">
      <w:pPr>
        <w:tabs>
          <w:tab w:val="left" w:pos="916"/>
        </w:tabs>
        <w:rPr>
          <w:rFonts w:ascii="Calibri" w:hAnsi="Calibri" w:cs="Calibri"/>
          <w:b w:val="0"/>
          <w:color w:val="000000" w:themeColor="text1"/>
        </w:rPr>
      </w:pPr>
      <w:r w:rsidRPr="00453BCF">
        <w:rPr>
          <w:rFonts w:ascii="Calibri" w:hAnsi="Calibri" w:cs="Calibri"/>
          <w:b w:val="0"/>
          <w:color w:val="000000" w:themeColor="text1"/>
        </w:rPr>
        <w:t xml:space="preserve">Razpoložljivost: </w:t>
      </w:r>
      <w:hyperlink r:id="rId14" w:history="1">
        <w:r w:rsidR="003D455B" w:rsidRPr="00453BCF">
          <w:rPr>
            <w:rStyle w:val="Hiperpovezava"/>
            <w:rFonts w:ascii="Calibri" w:hAnsi="Calibri" w:cs="Calibri"/>
            <w:b w:val="0"/>
            <w:color w:val="000000" w:themeColor="text1"/>
          </w:rPr>
          <w:t>https://izsp.si/kaj-je-prekarnost</w:t>
        </w:r>
      </w:hyperlink>
      <w:r w:rsidR="003D455B" w:rsidRPr="00453BCF">
        <w:rPr>
          <w:rFonts w:ascii="Calibri" w:hAnsi="Calibri" w:cs="Calibri"/>
          <w:b w:val="0"/>
          <w:color w:val="000000" w:themeColor="text1"/>
        </w:rPr>
        <w:t xml:space="preserve"> </w:t>
      </w:r>
      <w:r w:rsidRPr="00453BCF">
        <w:rPr>
          <w:rFonts w:ascii="Calibri" w:hAnsi="Calibri" w:cs="Calibri"/>
          <w:b w:val="0"/>
          <w:color w:val="000000" w:themeColor="text1"/>
        </w:rPr>
        <w:t>(13. 11. 2022).</w:t>
      </w:r>
    </w:p>
    <w:p w14:paraId="13D5BED9" w14:textId="0A0743DB" w:rsidR="007C4F4F" w:rsidRPr="00453BCF" w:rsidRDefault="007C4F4F" w:rsidP="008D50D2">
      <w:pPr>
        <w:tabs>
          <w:tab w:val="left" w:pos="916"/>
        </w:tabs>
        <w:rPr>
          <w:rFonts w:ascii="Calibri" w:hAnsi="Calibri" w:cs="Calibri"/>
          <w:b w:val="0"/>
          <w:color w:val="000000" w:themeColor="text1"/>
        </w:rPr>
      </w:pPr>
    </w:p>
    <w:p w14:paraId="53C2E4CD" w14:textId="5E07BAA7" w:rsidR="007C4F4F" w:rsidRPr="00453BCF" w:rsidRDefault="003D455B" w:rsidP="008D50D2">
      <w:pPr>
        <w:tabs>
          <w:tab w:val="left" w:pos="916"/>
        </w:tabs>
        <w:rPr>
          <w:rFonts w:ascii="Calibri" w:hAnsi="Calibri" w:cs="Calibri"/>
          <w:b w:val="0"/>
          <w:color w:val="000000" w:themeColor="text1"/>
        </w:rPr>
      </w:pPr>
      <w:r w:rsidRPr="00453BCF">
        <w:rPr>
          <w:rFonts w:ascii="Calibri" w:hAnsi="Calibri" w:cs="Calibri"/>
          <w:b w:val="0"/>
          <w:color w:val="000000" w:themeColor="text1"/>
        </w:rPr>
        <w:t xml:space="preserve">MMC RTV SLO. 2022. Sindikati Mladi plus opozarjajo na prikrito brezposelnost mladih in naraščanja </w:t>
      </w:r>
      <w:proofErr w:type="spellStart"/>
      <w:r w:rsidRPr="00453BCF">
        <w:rPr>
          <w:rFonts w:ascii="Calibri" w:hAnsi="Calibri" w:cs="Calibri"/>
          <w:b w:val="0"/>
          <w:color w:val="000000" w:themeColor="text1"/>
        </w:rPr>
        <w:t>prekarnosti</w:t>
      </w:r>
      <w:proofErr w:type="spellEnd"/>
      <w:r w:rsidRPr="00453BCF">
        <w:rPr>
          <w:rFonts w:ascii="Calibri" w:hAnsi="Calibri" w:cs="Calibri"/>
          <w:b w:val="0"/>
          <w:color w:val="000000" w:themeColor="text1"/>
        </w:rPr>
        <w:t>. [</w:t>
      </w:r>
      <w:proofErr w:type="spellStart"/>
      <w:r w:rsidRPr="00453BCF">
        <w:rPr>
          <w:rFonts w:ascii="Calibri" w:hAnsi="Calibri" w:cs="Calibri"/>
          <w:b w:val="0"/>
          <w:color w:val="000000" w:themeColor="text1"/>
        </w:rPr>
        <w:t>Online</w:t>
      </w:r>
      <w:proofErr w:type="spellEnd"/>
      <w:r w:rsidRPr="00453BCF">
        <w:rPr>
          <w:rFonts w:ascii="Calibri" w:hAnsi="Calibri" w:cs="Calibri"/>
          <w:b w:val="0"/>
          <w:color w:val="000000" w:themeColor="text1"/>
        </w:rPr>
        <w:t>].</w:t>
      </w:r>
    </w:p>
    <w:p w14:paraId="342B5A26" w14:textId="0EE2F2C0" w:rsidR="007C4F4F" w:rsidRPr="00453BCF" w:rsidRDefault="003D455B" w:rsidP="008D50D2">
      <w:pPr>
        <w:tabs>
          <w:tab w:val="left" w:pos="916"/>
        </w:tabs>
        <w:rPr>
          <w:rFonts w:ascii="Calibri" w:hAnsi="Calibri" w:cs="Calibri"/>
          <w:b w:val="0"/>
          <w:color w:val="000000" w:themeColor="text1"/>
        </w:rPr>
      </w:pPr>
      <w:r w:rsidRPr="00453BCF">
        <w:rPr>
          <w:rFonts w:ascii="Calibri" w:hAnsi="Calibri" w:cs="Calibri"/>
          <w:b w:val="0"/>
          <w:color w:val="000000" w:themeColor="text1"/>
        </w:rPr>
        <w:t xml:space="preserve">Razpoložljivost: </w:t>
      </w:r>
      <w:hyperlink r:id="rId15" w:history="1">
        <w:r w:rsidRPr="00453BCF">
          <w:rPr>
            <w:rStyle w:val="Hiperpovezava"/>
            <w:rFonts w:ascii="Calibri" w:hAnsi="Calibri" w:cs="Calibri"/>
            <w:b w:val="0"/>
            <w:color w:val="000000" w:themeColor="text1"/>
          </w:rPr>
          <w:t>https://www.rtvslo.si/gospodarstvo/sindikat-mladi-plus-opozarja-na-prikrito-brezposelnost-mladih-in-narascanje-prekarnosti/642771</w:t>
        </w:r>
      </w:hyperlink>
      <w:r w:rsidRPr="00453BCF">
        <w:rPr>
          <w:rFonts w:ascii="Calibri" w:hAnsi="Calibri" w:cs="Calibri"/>
          <w:b w:val="0"/>
          <w:color w:val="000000" w:themeColor="text1"/>
        </w:rPr>
        <w:t xml:space="preserve"> (13. 11. 2022)</w:t>
      </w:r>
    </w:p>
    <w:p w14:paraId="4E19BEF5" w14:textId="4CBFAD52" w:rsidR="007C4F4F" w:rsidRPr="00453BCF" w:rsidRDefault="007C4F4F" w:rsidP="008D50D2">
      <w:pPr>
        <w:tabs>
          <w:tab w:val="left" w:pos="916"/>
        </w:tabs>
        <w:rPr>
          <w:rFonts w:ascii="Calibri" w:hAnsi="Calibri" w:cs="Calibri"/>
          <w:b w:val="0"/>
          <w:color w:val="000000" w:themeColor="text1"/>
        </w:rPr>
      </w:pPr>
    </w:p>
    <w:p w14:paraId="70690757" w14:textId="77777777" w:rsidR="007C4F4F" w:rsidRPr="00453BCF" w:rsidRDefault="007C4F4F" w:rsidP="008D50D2">
      <w:pPr>
        <w:tabs>
          <w:tab w:val="left" w:pos="916"/>
        </w:tabs>
        <w:rPr>
          <w:rFonts w:ascii="Calibri" w:hAnsi="Calibri" w:cs="Calibri"/>
          <w:b w:val="0"/>
          <w:color w:val="000000" w:themeColor="text1"/>
        </w:rPr>
      </w:pPr>
    </w:p>
    <w:p w14:paraId="45BE1571" w14:textId="36F4A176" w:rsidR="001F0FDB" w:rsidRPr="00453BCF" w:rsidRDefault="001F0FDB" w:rsidP="008D50D2">
      <w:pPr>
        <w:tabs>
          <w:tab w:val="left" w:pos="916"/>
        </w:tabs>
        <w:rPr>
          <w:rFonts w:ascii="Calibri" w:hAnsi="Calibri" w:cs="Calibri"/>
          <w:b w:val="0"/>
          <w:color w:val="000000" w:themeColor="text1"/>
        </w:rPr>
      </w:pPr>
    </w:p>
    <w:sectPr w:rsidR="001F0FDB" w:rsidRPr="00453BCF" w:rsidSect="00C92C88">
      <w:head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C4EBE" w14:textId="77777777" w:rsidR="00660983" w:rsidRDefault="00660983" w:rsidP="004F781C">
      <w:r>
        <w:separator/>
      </w:r>
    </w:p>
  </w:endnote>
  <w:endnote w:type="continuationSeparator" w:id="0">
    <w:p w14:paraId="3FF3438A" w14:textId="77777777" w:rsidR="00660983" w:rsidRDefault="00660983" w:rsidP="004F7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F8101" w14:textId="77777777" w:rsidR="00660983" w:rsidRDefault="00660983" w:rsidP="004F781C">
      <w:r>
        <w:separator/>
      </w:r>
    </w:p>
  </w:footnote>
  <w:footnote w:type="continuationSeparator" w:id="0">
    <w:p w14:paraId="13F8B7E0" w14:textId="77777777" w:rsidR="00660983" w:rsidRDefault="00660983" w:rsidP="004F781C">
      <w:r>
        <w:continuationSeparator/>
      </w:r>
    </w:p>
  </w:footnote>
  <w:footnote w:id="1">
    <w:p w14:paraId="0BEB07BD" w14:textId="0C562389" w:rsidR="00562CF3" w:rsidRDefault="00562CF3">
      <w:pPr>
        <w:pStyle w:val="Sprotnaopomba-besedilo"/>
      </w:pPr>
      <w:r>
        <w:rPr>
          <w:rStyle w:val="Sprotnaopomba-sklic"/>
        </w:rPr>
        <w:footnoteRef/>
      </w:r>
      <w:r>
        <w:t xml:space="preserve"> </w:t>
      </w:r>
      <w:r w:rsidRPr="00562CF3">
        <w:rPr>
          <w:b w:val="0"/>
        </w:rPr>
        <w:t>Povzeto po Gub</w:t>
      </w:r>
      <w:r>
        <w:rPr>
          <w:b w:val="0"/>
        </w:rPr>
        <w:t>enšek</w:t>
      </w:r>
      <w:r w:rsidRPr="00562CF3">
        <w:rPr>
          <w:b w:val="0"/>
        </w:rPr>
        <w:t xml:space="preserve"> T., 2013, str. 71-74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7608790"/>
      <w:docPartObj>
        <w:docPartGallery w:val="Page Numbers (Top of Page)"/>
        <w:docPartUnique/>
      </w:docPartObj>
    </w:sdtPr>
    <w:sdtEndPr>
      <w:rPr>
        <w:rFonts w:ascii="Calibri" w:hAnsi="Calibri" w:cs="Calibri"/>
      </w:rPr>
    </w:sdtEndPr>
    <w:sdtContent>
      <w:p w14:paraId="7576CA34" w14:textId="490B6400" w:rsidR="005D159F" w:rsidRPr="00BF6CFF" w:rsidRDefault="005D159F" w:rsidP="00BF6CFF">
        <w:pPr>
          <w:pStyle w:val="Glava"/>
          <w:rPr>
            <w:rFonts w:ascii="Calibri" w:hAnsi="Calibri" w:cs="Calibri"/>
          </w:rPr>
        </w:pPr>
        <w:r w:rsidRPr="00BF6CFF">
          <w:rPr>
            <w:rFonts w:ascii="Calibri" w:hAnsi="Calibri" w:cs="Calibri"/>
            <w:noProof/>
            <w:lang w:eastAsia="sl-SI" w:bidi="ar-SA"/>
          </w:rPr>
          <mc:AlternateContent>
            <mc:Choice Requires="wps">
              <w:drawing>
                <wp:anchor distT="0" distB="0" distL="114300" distR="114300" simplePos="0" relativeHeight="251659264" behindDoc="0" locked="0" layoutInCell="1" allowOverlap="1" wp14:anchorId="08078251" wp14:editId="12B9D1E4">
                  <wp:simplePos x="0" y="0"/>
                  <wp:positionH relativeFrom="column">
                    <wp:posOffset>-56325</wp:posOffset>
                  </wp:positionH>
                  <wp:positionV relativeFrom="paragraph">
                    <wp:posOffset>191135</wp:posOffset>
                  </wp:positionV>
                  <wp:extent cx="5878286" cy="11876"/>
                  <wp:effectExtent l="0" t="0" r="27305" b="26670"/>
                  <wp:wrapNone/>
                  <wp:docPr id="3" name="Raven povezovalnik 3"/>
                  <wp:cNvGraphicFramePr/>
                  <a:graphic xmlns:a="http://schemas.openxmlformats.org/drawingml/2006/main">
                    <a:graphicData uri="http://schemas.microsoft.com/office/word/2010/wordprocessingShape">
                      <wps:wsp>
                        <wps:cNvCnPr/>
                        <wps:spPr>
                          <a:xfrm>
                            <a:off x="0" y="0"/>
                            <a:ext cx="5878286" cy="11876"/>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7A0D13E" id="Raven povezovalnik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5.05pt" to="458.4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" strokecolor="black [3213]">
                  <v:stroke dashstyle="1 1"/>
                </v:line>
              </w:pict>
            </mc:Fallback>
          </mc:AlternateContent>
        </w:r>
        <w:r>
          <w:rPr>
            <w:rFonts w:ascii="Calibri" w:hAnsi="Calibri" w:cs="Calibri"/>
            <w:b w:val="0"/>
          </w:rPr>
          <w:t>Kopač</w:t>
        </w:r>
        <w:r w:rsidRPr="00BF6CFF">
          <w:rPr>
            <w:rFonts w:ascii="Calibri" w:hAnsi="Calibri" w:cs="Calibri"/>
            <w:b w:val="0"/>
          </w:rPr>
          <w:t>,</w:t>
        </w:r>
        <w:r>
          <w:rPr>
            <w:rFonts w:ascii="Calibri" w:hAnsi="Calibri" w:cs="Calibri"/>
            <w:b w:val="0"/>
          </w:rPr>
          <w:t xml:space="preserve"> </w:t>
        </w:r>
        <w:r w:rsidR="00983E03">
          <w:rPr>
            <w:rFonts w:ascii="Calibri" w:hAnsi="Calibri" w:cs="Calibri"/>
            <w:b w:val="0"/>
          </w:rPr>
          <w:t xml:space="preserve">G. Vpliv prek. d. na </w:t>
        </w:r>
        <w:proofErr w:type="spellStart"/>
        <w:r w:rsidR="00983E03">
          <w:rPr>
            <w:rFonts w:ascii="Calibri" w:hAnsi="Calibri" w:cs="Calibri"/>
            <w:b w:val="0"/>
          </w:rPr>
          <w:t>dav</w:t>
        </w:r>
        <w:proofErr w:type="spellEnd"/>
        <w:r w:rsidR="00983E03">
          <w:rPr>
            <w:rFonts w:ascii="Calibri" w:hAnsi="Calibri" w:cs="Calibri"/>
            <w:b w:val="0"/>
          </w:rPr>
          <w:t>.</w:t>
        </w:r>
        <w:r w:rsidRPr="00BF6CFF">
          <w:rPr>
            <w:rFonts w:ascii="Calibri" w:hAnsi="Calibri" w:cs="Calibri"/>
            <w:b w:val="0"/>
          </w:rPr>
          <w:t xml:space="preserve"> Višja s</w:t>
        </w:r>
        <w:r>
          <w:rPr>
            <w:rFonts w:ascii="Calibri" w:hAnsi="Calibri" w:cs="Calibri"/>
            <w:b w:val="0"/>
          </w:rPr>
          <w:t>t</w:t>
        </w:r>
        <w:r w:rsidRPr="00BF6CFF">
          <w:rPr>
            <w:rFonts w:ascii="Calibri" w:hAnsi="Calibri" w:cs="Calibri"/>
            <w:b w:val="0"/>
          </w:rPr>
          <w:t>rokovna šola, ŠC</w:t>
        </w:r>
        <w:r>
          <w:rPr>
            <w:rFonts w:ascii="Calibri" w:hAnsi="Calibri" w:cs="Calibri"/>
            <w:b w:val="0"/>
          </w:rPr>
          <w:t xml:space="preserve"> Kranj. Sem. naloga. Šol. leto 22/23</w:t>
        </w:r>
        <w:r w:rsidR="00983E03" w:rsidRPr="00983E03">
          <w:rPr>
            <w:rFonts w:ascii="Calibri" w:hAnsi="Calibri" w:cs="Calibri"/>
            <w:b w:val="0"/>
          </w:rPr>
          <w:t xml:space="preserve">             </w:t>
        </w:r>
        <w:r w:rsidRPr="00983E03">
          <w:rPr>
            <w:rFonts w:ascii="Calibri" w:hAnsi="Calibri" w:cs="Calibri"/>
            <w:b w:val="0"/>
          </w:rPr>
          <w:fldChar w:fldCharType="begin"/>
        </w:r>
        <w:r w:rsidRPr="00983E03">
          <w:rPr>
            <w:rFonts w:ascii="Calibri" w:hAnsi="Calibri" w:cs="Calibri"/>
            <w:b w:val="0"/>
          </w:rPr>
          <w:instrText>PAGE   \* MERGEFORMAT</w:instrText>
        </w:r>
        <w:r w:rsidRPr="00983E03">
          <w:rPr>
            <w:rFonts w:ascii="Calibri" w:hAnsi="Calibri" w:cs="Calibri"/>
            <w:b w:val="0"/>
          </w:rPr>
          <w:fldChar w:fldCharType="separate"/>
        </w:r>
        <w:r w:rsidRPr="00983E03">
          <w:rPr>
            <w:rFonts w:ascii="Calibri" w:hAnsi="Calibri" w:cs="Calibri"/>
            <w:b w:val="0"/>
          </w:rPr>
          <w:t>2</w:t>
        </w:r>
        <w:r w:rsidRPr="00983E03">
          <w:rPr>
            <w:rFonts w:ascii="Calibri" w:hAnsi="Calibri" w:cs="Calibri"/>
            <w:b w:val="0"/>
          </w:rPr>
          <w:fldChar w:fldCharType="end"/>
        </w:r>
      </w:p>
      <w:p w14:paraId="7F38E0D0" w14:textId="36140626" w:rsidR="005D159F" w:rsidRPr="00BF6CFF" w:rsidRDefault="00660983" w:rsidP="00BF6CFF">
        <w:pPr>
          <w:pStyle w:val="Glava"/>
          <w:rPr>
            <w:rFonts w:ascii="Calibri" w:hAnsi="Calibri" w:cs="Calibri"/>
          </w:rPr>
        </w:pPr>
      </w:p>
    </w:sdtContent>
  </w:sdt>
  <w:p w14:paraId="5969E1BA" w14:textId="6C9A1BF1" w:rsidR="005D159F" w:rsidRPr="00BF6CFF" w:rsidRDefault="005D159F" w:rsidP="00BF6CF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C56"/>
    <w:multiLevelType w:val="hybridMultilevel"/>
    <w:tmpl w:val="BE4869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6621FF1"/>
    <w:multiLevelType w:val="hybridMultilevel"/>
    <w:tmpl w:val="517683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6FE4FE5"/>
    <w:multiLevelType w:val="multilevel"/>
    <w:tmpl w:val="8F7A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F663B7"/>
    <w:multiLevelType w:val="hybridMultilevel"/>
    <w:tmpl w:val="7744EF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9503CD0"/>
    <w:multiLevelType w:val="hybridMultilevel"/>
    <w:tmpl w:val="4418B9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E2B7D33"/>
    <w:multiLevelType w:val="hybridMultilevel"/>
    <w:tmpl w:val="9FC494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B8E226D"/>
    <w:multiLevelType w:val="hybridMultilevel"/>
    <w:tmpl w:val="D81432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CA323AB"/>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ED84963"/>
    <w:multiLevelType w:val="hybridMultilevel"/>
    <w:tmpl w:val="1FCC17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EAA3051"/>
    <w:multiLevelType w:val="hybridMultilevel"/>
    <w:tmpl w:val="B4603B9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26B3A81"/>
    <w:multiLevelType w:val="hybridMultilevel"/>
    <w:tmpl w:val="52AAD5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B7A3C78"/>
    <w:multiLevelType w:val="hybridMultilevel"/>
    <w:tmpl w:val="082E1E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5765B19"/>
    <w:multiLevelType w:val="hybridMultilevel"/>
    <w:tmpl w:val="20F473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58764AB"/>
    <w:multiLevelType w:val="hybridMultilevel"/>
    <w:tmpl w:val="3A0A0E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F8374D4"/>
    <w:multiLevelType w:val="hybridMultilevel"/>
    <w:tmpl w:val="798A32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06B42C2"/>
    <w:multiLevelType w:val="hybridMultilevel"/>
    <w:tmpl w:val="7D7454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6BB5DEC"/>
    <w:multiLevelType w:val="hybridMultilevel"/>
    <w:tmpl w:val="F50EB9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84B5ACF"/>
    <w:multiLevelType w:val="hybridMultilevel"/>
    <w:tmpl w:val="E6B2C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FFC6A77"/>
    <w:multiLevelType w:val="hybridMultilevel"/>
    <w:tmpl w:val="4F4A46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0135545"/>
    <w:multiLevelType w:val="hybridMultilevel"/>
    <w:tmpl w:val="A9ACDE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6197955"/>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76E1529"/>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9631B54"/>
    <w:multiLevelType w:val="hybridMultilevel"/>
    <w:tmpl w:val="2CFAD63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98820E2"/>
    <w:multiLevelType w:val="hybridMultilevel"/>
    <w:tmpl w:val="89A642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6"/>
  </w:num>
  <w:num w:numId="5">
    <w:abstractNumId w:val="3"/>
  </w:num>
  <w:num w:numId="6">
    <w:abstractNumId w:val="9"/>
  </w:num>
  <w:num w:numId="7">
    <w:abstractNumId w:val="18"/>
  </w:num>
  <w:num w:numId="8">
    <w:abstractNumId w:val="5"/>
  </w:num>
  <w:num w:numId="9">
    <w:abstractNumId w:val="11"/>
  </w:num>
  <w:num w:numId="10">
    <w:abstractNumId w:val="20"/>
  </w:num>
  <w:num w:numId="11">
    <w:abstractNumId w:val="21"/>
  </w:num>
  <w:num w:numId="12">
    <w:abstractNumId w:val="7"/>
  </w:num>
  <w:num w:numId="13">
    <w:abstractNumId w:val="22"/>
  </w:num>
  <w:num w:numId="14">
    <w:abstractNumId w:val="2"/>
  </w:num>
  <w:num w:numId="15">
    <w:abstractNumId w:val="16"/>
  </w:num>
  <w:num w:numId="16">
    <w:abstractNumId w:val="14"/>
  </w:num>
  <w:num w:numId="17">
    <w:abstractNumId w:val="17"/>
  </w:num>
  <w:num w:numId="18">
    <w:abstractNumId w:val="8"/>
  </w:num>
  <w:num w:numId="19">
    <w:abstractNumId w:val="23"/>
  </w:num>
  <w:num w:numId="20">
    <w:abstractNumId w:val="10"/>
  </w:num>
  <w:num w:numId="21">
    <w:abstractNumId w:val="13"/>
  </w:num>
  <w:num w:numId="22">
    <w:abstractNumId w:val="19"/>
  </w:num>
  <w:num w:numId="23">
    <w:abstractNumId w:val="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0A"/>
    <w:rsid w:val="00000848"/>
    <w:rsid w:val="00024347"/>
    <w:rsid w:val="0002772B"/>
    <w:rsid w:val="000305AD"/>
    <w:rsid w:val="0003185D"/>
    <w:rsid w:val="00034422"/>
    <w:rsid w:val="0003457D"/>
    <w:rsid w:val="000C172C"/>
    <w:rsid w:val="000C526F"/>
    <w:rsid w:val="000C583D"/>
    <w:rsid w:val="000E0948"/>
    <w:rsid w:val="000F36F6"/>
    <w:rsid w:val="00101075"/>
    <w:rsid w:val="001022A9"/>
    <w:rsid w:val="00105808"/>
    <w:rsid w:val="001162A7"/>
    <w:rsid w:val="00124A72"/>
    <w:rsid w:val="0012512E"/>
    <w:rsid w:val="00126D58"/>
    <w:rsid w:val="001315E1"/>
    <w:rsid w:val="0013414C"/>
    <w:rsid w:val="0015318E"/>
    <w:rsid w:val="00155FD8"/>
    <w:rsid w:val="001634B6"/>
    <w:rsid w:val="00163E5B"/>
    <w:rsid w:val="00164836"/>
    <w:rsid w:val="0017119A"/>
    <w:rsid w:val="00174860"/>
    <w:rsid w:val="0018650E"/>
    <w:rsid w:val="001905D0"/>
    <w:rsid w:val="00192C20"/>
    <w:rsid w:val="00194722"/>
    <w:rsid w:val="001B1EB0"/>
    <w:rsid w:val="001B62C6"/>
    <w:rsid w:val="001D3281"/>
    <w:rsid w:val="001D5B60"/>
    <w:rsid w:val="001E632D"/>
    <w:rsid w:val="001F0FDB"/>
    <w:rsid w:val="001F34E1"/>
    <w:rsid w:val="001F7485"/>
    <w:rsid w:val="001F7E97"/>
    <w:rsid w:val="00207A63"/>
    <w:rsid w:val="00221635"/>
    <w:rsid w:val="002311B9"/>
    <w:rsid w:val="00232F06"/>
    <w:rsid w:val="00244734"/>
    <w:rsid w:val="002501B9"/>
    <w:rsid w:val="00254340"/>
    <w:rsid w:val="00256A58"/>
    <w:rsid w:val="00260A5E"/>
    <w:rsid w:val="00270348"/>
    <w:rsid w:val="00271CAC"/>
    <w:rsid w:val="00273D17"/>
    <w:rsid w:val="0028017D"/>
    <w:rsid w:val="00284947"/>
    <w:rsid w:val="002942B0"/>
    <w:rsid w:val="0029504C"/>
    <w:rsid w:val="002979E9"/>
    <w:rsid w:val="002B6031"/>
    <w:rsid w:val="002D2659"/>
    <w:rsid w:val="002D36FC"/>
    <w:rsid w:val="002D5979"/>
    <w:rsid w:val="002E2CCA"/>
    <w:rsid w:val="002E4983"/>
    <w:rsid w:val="003056C1"/>
    <w:rsid w:val="0031044D"/>
    <w:rsid w:val="0031139A"/>
    <w:rsid w:val="00312E70"/>
    <w:rsid w:val="00336E27"/>
    <w:rsid w:val="00344D9E"/>
    <w:rsid w:val="0035706B"/>
    <w:rsid w:val="00360B90"/>
    <w:rsid w:val="00364325"/>
    <w:rsid w:val="00377E3D"/>
    <w:rsid w:val="00382781"/>
    <w:rsid w:val="003878F1"/>
    <w:rsid w:val="003B0173"/>
    <w:rsid w:val="003B2316"/>
    <w:rsid w:val="003B79CE"/>
    <w:rsid w:val="003D455B"/>
    <w:rsid w:val="003D7738"/>
    <w:rsid w:val="003E33BF"/>
    <w:rsid w:val="003E7F30"/>
    <w:rsid w:val="0040405F"/>
    <w:rsid w:val="00417208"/>
    <w:rsid w:val="00427CCE"/>
    <w:rsid w:val="004527D2"/>
    <w:rsid w:val="00453BCF"/>
    <w:rsid w:val="0046203D"/>
    <w:rsid w:val="00472205"/>
    <w:rsid w:val="004A2CF4"/>
    <w:rsid w:val="004A2E68"/>
    <w:rsid w:val="004A3DA0"/>
    <w:rsid w:val="004B642A"/>
    <w:rsid w:val="004B7437"/>
    <w:rsid w:val="004C0D12"/>
    <w:rsid w:val="004E5577"/>
    <w:rsid w:val="004F0250"/>
    <w:rsid w:val="004F781C"/>
    <w:rsid w:val="004F7C30"/>
    <w:rsid w:val="00503EC4"/>
    <w:rsid w:val="0052247A"/>
    <w:rsid w:val="00524E12"/>
    <w:rsid w:val="00527FB9"/>
    <w:rsid w:val="00534962"/>
    <w:rsid w:val="00540D95"/>
    <w:rsid w:val="00542622"/>
    <w:rsid w:val="00562CF3"/>
    <w:rsid w:val="00573754"/>
    <w:rsid w:val="00574644"/>
    <w:rsid w:val="00591249"/>
    <w:rsid w:val="0059667E"/>
    <w:rsid w:val="00597BD0"/>
    <w:rsid w:val="005B1140"/>
    <w:rsid w:val="005B2AE9"/>
    <w:rsid w:val="005B2C24"/>
    <w:rsid w:val="005B4B5D"/>
    <w:rsid w:val="005B590C"/>
    <w:rsid w:val="005B5FF3"/>
    <w:rsid w:val="005B6638"/>
    <w:rsid w:val="005D159F"/>
    <w:rsid w:val="005D1BA5"/>
    <w:rsid w:val="005D5240"/>
    <w:rsid w:val="005E3869"/>
    <w:rsid w:val="005F2B81"/>
    <w:rsid w:val="0060491C"/>
    <w:rsid w:val="00614407"/>
    <w:rsid w:val="00630114"/>
    <w:rsid w:val="00643589"/>
    <w:rsid w:val="00651ED2"/>
    <w:rsid w:val="00660983"/>
    <w:rsid w:val="0067051E"/>
    <w:rsid w:val="00675DD2"/>
    <w:rsid w:val="00676C14"/>
    <w:rsid w:val="00687A8A"/>
    <w:rsid w:val="006B19E8"/>
    <w:rsid w:val="006C50D0"/>
    <w:rsid w:val="006D61D7"/>
    <w:rsid w:val="006D68E2"/>
    <w:rsid w:val="006D786C"/>
    <w:rsid w:val="006E277F"/>
    <w:rsid w:val="006E63C6"/>
    <w:rsid w:val="006E73F8"/>
    <w:rsid w:val="006F4E3A"/>
    <w:rsid w:val="0070285D"/>
    <w:rsid w:val="00711798"/>
    <w:rsid w:val="007118A4"/>
    <w:rsid w:val="007202E4"/>
    <w:rsid w:val="00721D44"/>
    <w:rsid w:val="0072293C"/>
    <w:rsid w:val="00725E41"/>
    <w:rsid w:val="007340AF"/>
    <w:rsid w:val="00751A0E"/>
    <w:rsid w:val="00753142"/>
    <w:rsid w:val="00786021"/>
    <w:rsid w:val="0079583F"/>
    <w:rsid w:val="007965AE"/>
    <w:rsid w:val="007A017B"/>
    <w:rsid w:val="007A1C49"/>
    <w:rsid w:val="007A5B1E"/>
    <w:rsid w:val="007C4F4F"/>
    <w:rsid w:val="007D4570"/>
    <w:rsid w:val="007E72B0"/>
    <w:rsid w:val="007F436C"/>
    <w:rsid w:val="00803AE5"/>
    <w:rsid w:val="00804042"/>
    <w:rsid w:val="00832328"/>
    <w:rsid w:val="00841047"/>
    <w:rsid w:val="00852345"/>
    <w:rsid w:val="008669AB"/>
    <w:rsid w:val="008728B1"/>
    <w:rsid w:val="008933AD"/>
    <w:rsid w:val="00894275"/>
    <w:rsid w:val="008A343A"/>
    <w:rsid w:val="008A6860"/>
    <w:rsid w:val="008B6510"/>
    <w:rsid w:val="008C3932"/>
    <w:rsid w:val="008C5BF4"/>
    <w:rsid w:val="008C5D3F"/>
    <w:rsid w:val="008C754A"/>
    <w:rsid w:val="008D50D2"/>
    <w:rsid w:val="008E2D77"/>
    <w:rsid w:val="008E3E99"/>
    <w:rsid w:val="00900F4D"/>
    <w:rsid w:val="00905CF7"/>
    <w:rsid w:val="00907353"/>
    <w:rsid w:val="009153E3"/>
    <w:rsid w:val="00923344"/>
    <w:rsid w:val="00924639"/>
    <w:rsid w:val="00927435"/>
    <w:rsid w:val="009362D0"/>
    <w:rsid w:val="009372B8"/>
    <w:rsid w:val="0095084C"/>
    <w:rsid w:val="009622DF"/>
    <w:rsid w:val="00971DE5"/>
    <w:rsid w:val="00977B59"/>
    <w:rsid w:val="00983E03"/>
    <w:rsid w:val="009A437C"/>
    <w:rsid w:val="009A72AB"/>
    <w:rsid w:val="009C5EE6"/>
    <w:rsid w:val="009C76D7"/>
    <w:rsid w:val="009D0F08"/>
    <w:rsid w:val="009F264D"/>
    <w:rsid w:val="009F595A"/>
    <w:rsid w:val="009F73C8"/>
    <w:rsid w:val="00A0064D"/>
    <w:rsid w:val="00A00906"/>
    <w:rsid w:val="00A02717"/>
    <w:rsid w:val="00A209DB"/>
    <w:rsid w:val="00A22D9D"/>
    <w:rsid w:val="00A4035F"/>
    <w:rsid w:val="00A41D86"/>
    <w:rsid w:val="00A52964"/>
    <w:rsid w:val="00A73C29"/>
    <w:rsid w:val="00A73F2B"/>
    <w:rsid w:val="00A77BF2"/>
    <w:rsid w:val="00A9648F"/>
    <w:rsid w:val="00AA0177"/>
    <w:rsid w:val="00AA088C"/>
    <w:rsid w:val="00AA666C"/>
    <w:rsid w:val="00AB1B9D"/>
    <w:rsid w:val="00AC3A4E"/>
    <w:rsid w:val="00AC6121"/>
    <w:rsid w:val="00AE4C12"/>
    <w:rsid w:val="00AF0573"/>
    <w:rsid w:val="00AF6ACB"/>
    <w:rsid w:val="00AF6E38"/>
    <w:rsid w:val="00B13381"/>
    <w:rsid w:val="00B1549B"/>
    <w:rsid w:val="00B17105"/>
    <w:rsid w:val="00B235CC"/>
    <w:rsid w:val="00B23D8D"/>
    <w:rsid w:val="00B34DAD"/>
    <w:rsid w:val="00B36FA4"/>
    <w:rsid w:val="00B57157"/>
    <w:rsid w:val="00B6326B"/>
    <w:rsid w:val="00B73C61"/>
    <w:rsid w:val="00BA2F68"/>
    <w:rsid w:val="00BA3676"/>
    <w:rsid w:val="00BB2673"/>
    <w:rsid w:val="00BB26AD"/>
    <w:rsid w:val="00BB3B3D"/>
    <w:rsid w:val="00BB5612"/>
    <w:rsid w:val="00BC2300"/>
    <w:rsid w:val="00BC7B29"/>
    <w:rsid w:val="00BE5898"/>
    <w:rsid w:val="00BF6CFF"/>
    <w:rsid w:val="00C00C0A"/>
    <w:rsid w:val="00C046B8"/>
    <w:rsid w:val="00C055EB"/>
    <w:rsid w:val="00C11B2A"/>
    <w:rsid w:val="00C11F98"/>
    <w:rsid w:val="00C328A1"/>
    <w:rsid w:val="00C33FD9"/>
    <w:rsid w:val="00C5214E"/>
    <w:rsid w:val="00C92C88"/>
    <w:rsid w:val="00CB0B65"/>
    <w:rsid w:val="00CC6177"/>
    <w:rsid w:val="00CE5996"/>
    <w:rsid w:val="00CF452C"/>
    <w:rsid w:val="00D2758C"/>
    <w:rsid w:val="00D452EB"/>
    <w:rsid w:val="00D47053"/>
    <w:rsid w:val="00D64195"/>
    <w:rsid w:val="00D80A55"/>
    <w:rsid w:val="00D96E35"/>
    <w:rsid w:val="00DB3628"/>
    <w:rsid w:val="00DB494E"/>
    <w:rsid w:val="00DC7397"/>
    <w:rsid w:val="00DD11E0"/>
    <w:rsid w:val="00DD59ED"/>
    <w:rsid w:val="00DE08F4"/>
    <w:rsid w:val="00DE1093"/>
    <w:rsid w:val="00DE3232"/>
    <w:rsid w:val="00DF731A"/>
    <w:rsid w:val="00E0168B"/>
    <w:rsid w:val="00E11922"/>
    <w:rsid w:val="00E215EC"/>
    <w:rsid w:val="00E50199"/>
    <w:rsid w:val="00E707F5"/>
    <w:rsid w:val="00E759E3"/>
    <w:rsid w:val="00E8449B"/>
    <w:rsid w:val="00E9072D"/>
    <w:rsid w:val="00EC6D41"/>
    <w:rsid w:val="00EE294B"/>
    <w:rsid w:val="00EE40B7"/>
    <w:rsid w:val="00EF0E13"/>
    <w:rsid w:val="00EF62FA"/>
    <w:rsid w:val="00F018BD"/>
    <w:rsid w:val="00F046E4"/>
    <w:rsid w:val="00F15264"/>
    <w:rsid w:val="00F212B2"/>
    <w:rsid w:val="00F23925"/>
    <w:rsid w:val="00F25DDC"/>
    <w:rsid w:val="00F26F9D"/>
    <w:rsid w:val="00F27BA7"/>
    <w:rsid w:val="00F3325D"/>
    <w:rsid w:val="00F3582E"/>
    <w:rsid w:val="00F4437D"/>
    <w:rsid w:val="00F533E1"/>
    <w:rsid w:val="00F555F2"/>
    <w:rsid w:val="00F65A11"/>
    <w:rsid w:val="00F8224E"/>
    <w:rsid w:val="00F82DF2"/>
    <w:rsid w:val="00F8732B"/>
    <w:rsid w:val="00F874AF"/>
    <w:rsid w:val="00F92E22"/>
    <w:rsid w:val="00FA7CBC"/>
    <w:rsid w:val="00FC3D1D"/>
    <w:rsid w:val="00FD23A4"/>
    <w:rsid w:val="00FD3847"/>
    <w:rsid w:val="00FE75FE"/>
    <w:rsid w:val="00FF5A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99B58"/>
  <w15:docId w15:val="{A04085C7-E7E5-4E2F-A199-3C9F29C78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
        <w:sz w:val="22"/>
        <w:szCs w:val="22"/>
        <w:lang w:val="sl-SI"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F7485"/>
  </w:style>
  <w:style w:type="paragraph" w:styleId="Naslov1">
    <w:name w:val="heading 1"/>
    <w:basedOn w:val="Navaden"/>
    <w:next w:val="Navaden"/>
    <w:link w:val="Naslov1Znak"/>
    <w:uiPriority w:val="9"/>
    <w:qFormat/>
    <w:rsid w:val="009C76D7"/>
    <w:pPr>
      <w:keepNext/>
      <w:keepLines/>
      <w:spacing w:before="480"/>
      <w:outlineLvl w:val="0"/>
    </w:pPr>
    <w:rPr>
      <w:rFonts w:ascii="Calibri" w:eastAsiaTheme="majorEastAsia" w:hAnsi="Calibri" w:cstheme="majorBidi"/>
      <w:b w:val="0"/>
      <w:bCs/>
      <w:caps/>
      <w:sz w:val="32"/>
      <w:szCs w:val="28"/>
    </w:rPr>
  </w:style>
  <w:style w:type="paragraph" w:styleId="Naslov2">
    <w:name w:val="heading 2"/>
    <w:basedOn w:val="Navaden"/>
    <w:next w:val="Navaden"/>
    <w:link w:val="Naslov2Znak"/>
    <w:uiPriority w:val="9"/>
    <w:unhideWhenUsed/>
    <w:qFormat/>
    <w:rsid w:val="009C76D7"/>
    <w:pPr>
      <w:keepNext/>
      <w:keepLines/>
      <w:spacing w:before="200"/>
      <w:outlineLvl w:val="1"/>
    </w:pPr>
    <w:rPr>
      <w:rFonts w:ascii="Calibri" w:eastAsiaTheme="majorEastAsia" w:hAnsi="Calibri" w:cstheme="majorBidi"/>
      <w:b w:val="0"/>
      <w:bCs/>
      <w:caps/>
      <w:color w:val="000000" w:themeColor="text1"/>
      <w:sz w:val="28"/>
      <w:szCs w:val="26"/>
    </w:rPr>
  </w:style>
  <w:style w:type="paragraph" w:styleId="Naslov3">
    <w:name w:val="heading 3"/>
    <w:basedOn w:val="Navaden"/>
    <w:next w:val="Navaden"/>
    <w:link w:val="Naslov3Znak"/>
    <w:uiPriority w:val="9"/>
    <w:unhideWhenUsed/>
    <w:qFormat/>
    <w:rsid w:val="009C76D7"/>
    <w:pPr>
      <w:keepNext/>
      <w:keepLines/>
      <w:spacing w:before="200"/>
      <w:outlineLvl w:val="2"/>
    </w:pPr>
    <w:rPr>
      <w:rFonts w:ascii="Calibri" w:eastAsiaTheme="majorEastAsia" w:hAnsi="Calibri" w:cstheme="majorBidi"/>
      <w:b w:val="0"/>
      <w:bCs/>
      <w:caps/>
      <w:color w:val="000000" w:themeColor="text1"/>
      <w:sz w:val="24"/>
    </w:rPr>
  </w:style>
  <w:style w:type="paragraph" w:styleId="Naslov4">
    <w:name w:val="heading 4"/>
    <w:basedOn w:val="Navaden"/>
    <w:next w:val="Navaden"/>
    <w:link w:val="Naslov4Znak"/>
    <w:uiPriority w:val="9"/>
    <w:semiHidden/>
    <w:unhideWhenUsed/>
    <w:qFormat/>
    <w:rsid w:val="001F7485"/>
    <w:pPr>
      <w:keepNext/>
      <w:keepLines/>
      <w:spacing w:before="200"/>
      <w:outlineLvl w:val="3"/>
    </w:pPr>
    <w:rPr>
      <w:rFonts w:asciiTheme="majorHAnsi" w:eastAsiaTheme="majorEastAsia" w:hAnsiTheme="majorHAnsi" w:cstheme="majorBidi"/>
      <w:b w:val="0"/>
      <w:bCs/>
      <w:i/>
      <w:iCs/>
      <w:color w:val="4F81BD" w:themeColor="accent1"/>
    </w:rPr>
  </w:style>
  <w:style w:type="paragraph" w:styleId="Naslov5">
    <w:name w:val="heading 5"/>
    <w:basedOn w:val="Navaden"/>
    <w:next w:val="Navaden"/>
    <w:link w:val="Naslov5Znak"/>
    <w:uiPriority w:val="9"/>
    <w:semiHidden/>
    <w:unhideWhenUsed/>
    <w:qFormat/>
    <w:rsid w:val="001F7485"/>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485"/>
    <w:pPr>
      <w:keepNext/>
      <w:keepLines/>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485"/>
    <w:pPr>
      <w:keepNext/>
      <w:keepLines/>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485"/>
    <w:pPr>
      <w:keepNext/>
      <w:keepLines/>
      <w:spacing w:before="200"/>
      <w:outlineLvl w:val="7"/>
    </w:pPr>
    <w:rPr>
      <w:rFonts w:asciiTheme="majorHAnsi" w:eastAsiaTheme="majorEastAsia" w:hAnsiTheme="majorHAnsi" w:cstheme="majorBidi"/>
      <w:color w:val="4F81BD" w:themeColor="accent1"/>
      <w:sz w:val="20"/>
      <w:szCs w:val="20"/>
    </w:rPr>
  </w:style>
  <w:style w:type="paragraph" w:styleId="Naslov9">
    <w:name w:val="heading 9"/>
    <w:basedOn w:val="Navaden"/>
    <w:next w:val="Navaden"/>
    <w:link w:val="Naslov9Znak"/>
    <w:uiPriority w:val="9"/>
    <w:semiHidden/>
    <w:unhideWhenUsed/>
    <w:qFormat/>
    <w:rsid w:val="001F748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5D159F"/>
    <w:rPr>
      <w:rFonts w:ascii="Calibri" w:hAnsi="Calibri"/>
    </w:rPr>
  </w:style>
  <w:style w:type="character" w:customStyle="1" w:styleId="Naslov1Znak">
    <w:name w:val="Naslov 1 Znak"/>
    <w:basedOn w:val="Privzetapisavaodstavka"/>
    <w:link w:val="Naslov1"/>
    <w:uiPriority w:val="9"/>
    <w:rsid w:val="009C76D7"/>
    <w:rPr>
      <w:rFonts w:ascii="Calibri" w:eastAsiaTheme="majorEastAsia" w:hAnsi="Calibri" w:cstheme="majorBidi"/>
      <w:b w:val="0"/>
      <w:bCs/>
      <w:caps/>
      <w:sz w:val="32"/>
      <w:szCs w:val="28"/>
    </w:rPr>
  </w:style>
  <w:style w:type="character" w:customStyle="1" w:styleId="Naslov2Znak">
    <w:name w:val="Naslov 2 Znak"/>
    <w:basedOn w:val="Privzetapisavaodstavka"/>
    <w:link w:val="Naslov2"/>
    <w:uiPriority w:val="9"/>
    <w:rsid w:val="009C76D7"/>
    <w:rPr>
      <w:rFonts w:ascii="Calibri" w:eastAsiaTheme="majorEastAsia" w:hAnsi="Calibri" w:cstheme="majorBidi"/>
      <w:b w:val="0"/>
      <w:bCs/>
      <w:caps/>
      <w:color w:val="000000" w:themeColor="text1"/>
      <w:sz w:val="28"/>
      <w:szCs w:val="26"/>
    </w:rPr>
  </w:style>
  <w:style w:type="character" w:customStyle="1" w:styleId="Naslov3Znak">
    <w:name w:val="Naslov 3 Znak"/>
    <w:basedOn w:val="Privzetapisavaodstavka"/>
    <w:link w:val="Naslov3"/>
    <w:uiPriority w:val="9"/>
    <w:rsid w:val="009C76D7"/>
    <w:rPr>
      <w:rFonts w:ascii="Calibri" w:eastAsiaTheme="majorEastAsia" w:hAnsi="Calibri" w:cstheme="majorBidi"/>
      <w:b w:val="0"/>
      <w:bCs/>
      <w:caps/>
      <w:color w:val="000000" w:themeColor="text1"/>
      <w:sz w:val="24"/>
    </w:rPr>
  </w:style>
  <w:style w:type="character" w:customStyle="1" w:styleId="Naslov4Znak">
    <w:name w:val="Naslov 4 Znak"/>
    <w:basedOn w:val="Privzetapisavaodstavka"/>
    <w:link w:val="Naslov4"/>
    <w:uiPriority w:val="9"/>
    <w:semiHidden/>
    <w:rsid w:val="001F7485"/>
    <w:rPr>
      <w:rFonts w:asciiTheme="majorHAnsi" w:eastAsiaTheme="majorEastAsia" w:hAnsiTheme="majorHAnsi" w:cstheme="majorBidi"/>
      <w:b w:val="0"/>
      <w:bCs/>
      <w:i/>
      <w:iCs/>
      <w:color w:val="4F81BD" w:themeColor="accent1"/>
    </w:rPr>
  </w:style>
  <w:style w:type="character" w:customStyle="1" w:styleId="Naslov5Znak">
    <w:name w:val="Naslov 5 Znak"/>
    <w:basedOn w:val="Privzetapisavaodstavka"/>
    <w:link w:val="Naslov5"/>
    <w:uiPriority w:val="9"/>
    <w:semiHidden/>
    <w:rsid w:val="001F7485"/>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1F7485"/>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1F7485"/>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1F7485"/>
    <w:rPr>
      <w:rFonts w:asciiTheme="majorHAnsi" w:eastAsiaTheme="majorEastAsia" w:hAnsiTheme="majorHAnsi" w:cstheme="majorBidi"/>
      <w:color w:val="4F81BD" w:themeColor="accent1"/>
      <w:sz w:val="20"/>
      <w:szCs w:val="20"/>
    </w:rPr>
  </w:style>
  <w:style w:type="character" w:customStyle="1" w:styleId="Naslov9Znak">
    <w:name w:val="Naslov 9 Znak"/>
    <w:basedOn w:val="Privzetapisavaodstavka"/>
    <w:link w:val="Naslov9"/>
    <w:uiPriority w:val="9"/>
    <w:semiHidden/>
    <w:rsid w:val="001F7485"/>
    <w:rPr>
      <w:rFonts w:asciiTheme="majorHAnsi" w:eastAsiaTheme="majorEastAsia" w:hAnsiTheme="majorHAnsi" w:cstheme="majorBidi"/>
      <w:i/>
      <w:iCs/>
      <w:color w:val="404040" w:themeColor="text1" w:themeTint="BF"/>
      <w:sz w:val="20"/>
      <w:szCs w:val="20"/>
    </w:rPr>
  </w:style>
  <w:style w:type="paragraph" w:styleId="Napis">
    <w:name w:val="caption"/>
    <w:basedOn w:val="Navaden"/>
    <w:next w:val="Navaden"/>
    <w:uiPriority w:val="35"/>
    <w:unhideWhenUsed/>
    <w:qFormat/>
    <w:rsid w:val="00894275"/>
    <w:rPr>
      <w:rFonts w:ascii="Calibri" w:hAnsi="Calibri"/>
      <w:bCs/>
      <w:sz w:val="20"/>
      <w:szCs w:val="18"/>
    </w:rPr>
  </w:style>
  <w:style w:type="paragraph" w:styleId="Naslov">
    <w:name w:val="Title"/>
    <w:basedOn w:val="Navaden"/>
    <w:next w:val="Navaden"/>
    <w:link w:val="NaslovZnak"/>
    <w:uiPriority w:val="10"/>
    <w:qFormat/>
    <w:rsid w:val="001F74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1F7485"/>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avaden"/>
    <w:next w:val="Navaden"/>
    <w:link w:val="PodnaslovZnak"/>
    <w:uiPriority w:val="11"/>
    <w:qFormat/>
    <w:rsid w:val="001F748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1F7485"/>
    <w:rPr>
      <w:rFonts w:asciiTheme="majorHAnsi" w:eastAsiaTheme="majorEastAsia" w:hAnsiTheme="majorHAnsi" w:cstheme="majorBidi"/>
      <w:i/>
      <w:iCs/>
      <w:color w:val="4F81BD" w:themeColor="accent1"/>
      <w:spacing w:val="15"/>
      <w:sz w:val="24"/>
      <w:szCs w:val="24"/>
    </w:rPr>
  </w:style>
  <w:style w:type="character" w:styleId="Krepko">
    <w:name w:val="Strong"/>
    <w:basedOn w:val="Privzetapisavaodstavka"/>
    <w:uiPriority w:val="22"/>
    <w:qFormat/>
    <w:rsid w:val="001F7485"/>
    <w:rPr>
      <w:b w:val="0"/>
      <w:bCs/>
    </w:rPr>
  </w:style>
  <w:style w:type="character" w:styleId="Poudarek">
    <w:name w:val="Emphasis"/>
    <w:basedOn w:val="Privzetapisavaodstavka"/>
    <w:uiPriority w:val="20"/>
    <w:qFormat/>
    <w:rsid w:val="001F7485"/>
    <w:rPr>
      <w:i/>
      <w:iCs/>
    </w:rPr>
  </w:style>
  <w:style w:type="paragraph" w:styleId="Odstavekseznama">
    <w:name w:val="List Paragraph"/>
    <w:basedOn w:val="Navaden"/>
    <w:uiPriority w:val="34"/>
    <w:qFormat/>
    <w:rsid w:val="001F7485"/>
    <w:pPr>
      <w:ind w:left="720"/>
      <w:contextualSpacing/>
    </w:pPr>
  </w:style>
  <w:style w:type="paragraph" w:styleId="Citat">
    <w:name w:val="Quote"/>
    <w:basedOn w:val="Navaden"/>
    <w:next w:val="Navaden"/>
    <w:link w:val="CitatZnak"/>
    <w:uiPriority w:val="29"/>
    <w:qFormat/>
    <w:rsid w:val="001F7485"/>
    <w:rPr>
      <w:i/>
      <w:iCs/>
      <w:color w:val="000000" w:themeColor="text1"/>
    </w:rPr>
  </w:style>
  <w:style w:type="character" w:customStyle="1" w:styleId="CitatZnak">
    <w:name w:val="Citat Znak"/>
    <w:basedOn w:val="Privzetapisavaodstavka"/>
    <w:link w:val="Citat"/>
    <w:uiPriority w:val="29"/>
    <w:rsid w:val="001F7485"/>
    <w:rPr>
      <w:i/>
      <w:iCs/>
      <w:color w:val="000000" w:themeColor="text1"/>
    </w:rPr>
  </w:style>
  <w:style w:type="paragraph" w:styleId="Intenzivencitat">
    <w:name w:val="Intense Quote"/>
    <w:basedOn w:val="Navaden"/>
    <w:next w:val="Navaden"/>
    <w:link w:val="IntenzivencitatZnak"/>
    <w:uiPriority w:val="30"/>
    <w:qFormat/>
    <w:rsid w:val="001F7485"/>
    <w:pPr>
      <w:pBdr>
        <w:bottom w:val="single" w:sz="4" w:space="4" w:color="4F81BD" w:themeColor="accent1"/>
      </w:pBdr>
      <w:spacing w:before="200" w:after="280"/>
      <w:ind w:left="936" w:right="936"/>
    </w:pPr>
    <w:rPr>
      <w:b w:val="0"/>
      <w:bCs/>
      <w:i/>
      <w:iCs/>
      <w:color w:val="4F81BD" w:themeColor="accent1"/>
    </w:rPr>
  </w:style>
  <w:style w:type="character" w:customStyle="1" w:styleId="IntenzivencitatZnak">
    <w:name w:val="Intenziven citat Znak"/>
    <w:basedOn w:val="Privzetapisavaodstavka"/>
    <w:link w:val="Intenzivencitat"/>
    <w:uiPriority w:val="30"/>
    <w:rsid w:val="001F7485"/>
    <w:rPr>
      <w:b w:val="0"/>
      <w:bCs/>
      <w:i/>
      <w:iCs/>
      <w:color w:val="4F81BD" w:themeColor="accent1"/>
    </w:rPr>
  </w:style>
  <w:style w:type="character" w:styleId="Neenpoudarek">
    <w:name w:val="Subtle Emphasis"/>
    <w:basedOn w:val="Privzetapisavaodstavka"/>
    <w:uiPriority w:val="19"/>
    <w:qFormat/>
    <w:rsid w:val="001F7485"/>
    <w:rPr>
      <w:i/>
      <w:iCs/>
      <w:color w:val="808080" w:themeColor="text1" w:themeTint="7F"/>
    </w:rPr>
  </w:style>
  <w:style w:type="character" w:styleId="Intenzivenpoudarek">
    <w:name w:val="Intense Emphasis"/>
    <w:basedOn w:val="Privzetapisavaodstavka"/>
    <w:uiPriority w:val="21"/>
    <w:qFormat/>
    <w:rsid w:val="001F7485"/>
    <w:rPr>
      <w:b w:val="0"/>
      <w:bCs/>
      <w:i/>
      <w:iCs/>
      <w:color w:val="4F81BD" w:themeColor="accent1"/>
    </w:rPr>
  </w:style>
  <w:style w:type="character" w:styleId="Neensklic">
    <w:name w:val="Subtle Reference"/>
    <w:basedOn w:val="Privzetapisavaodstavka"/>
    <w:uiPriority w:val="31"/>
    <w:qFormat/>
    <w:rsid w:val="001F7485"/>
    <w:rPr>
      <w:smallCaps/>
      <w:color w:val="C0504D" w:themeColor="accent2"/>
      <w:u w:val="single"/>
    </w:rPr>
  </w:style>
  <w:style w:type="character" w:styleId="Intenzivensklic">
    <w:name w:val="Intense Reference"/>
    <w:basedOn w:val="Privzetapisavaodstavka"/>
    <w:uiPriority w:val="32"/>
    <w:qFormat/>
    <w:rsid w:val="001F7485"/>
    <w:rPr>
      <w:b w:val="0"/>
      <w:bCs/>
      <w:smallCaps/>
      <w:color w:val="C0504D" w:themeColor="accent2"/>
      <w:spacing w:val="5"/>
      <w:u w:val="single"/>
    </w:rPr>
  </w:style>
  <w:style w:type="character" w:styleId="Naslovknjige">
    <w:name w:val="Book Title"/>
    <w:basedOn w:val="Privzetapisavaodstavka"/>
    <w:uiPriority w:val="33"/>
    <w:qFormat/>
    <w:rsid w:val="001F7485"/>
    <w:rPr>
      <w:b w:val="0"/>
      <w:bCs/>
      <w:smallCaps/>
      <w:spacing w:val="5"/>
    </w:rPr>
  </w:style>
  <w:style w:type="paragraph" w:styleId="NaslovTOC">
    <w:name w:val="TOC Heading"/>
    <w:basedOn w:val="Naslov1"/>
    <w:next w:val="Navaden"/>
    <w:uiPriority w:val="39"/>
    <w:unhideWhenUsed/>
    <w:qFormat/>
    <w:rsid w:val="001F7485"/>
    <w:pPr>
      <w:outlineLvl w:val="9"/>
    </w:pPr>
  </w:style>
  <w:style w:type="paragraph" w:styleId="Besedilooblaka">
    <w:name w:val="Balloon Text"/>
    <w:basedOn w:val="Navaden"/>
    <w:link w:val="BesedilooblakaZnak"/>
    <w:uiPriority w:val="99"/>
    <w:semiHidden/>
    <w:unhideWhenUsed/>
    <w:rsid w:val="003B2316"/>
    <w:rPr>
      <w:rFonts w:ascii="Tahoma" w:hAnsi="Tahoma" w:cs="Mangal"/>
      <w:sz w:val="16"/>
      <w:szCs w:val="14"/>
    </w:rPr>
  </w:style>
  <w:style w:type="character" w:customStyle="1" w:styleId="BesedilooblakaZnak">
    <w:name w:val="Besedilo oblačka Znak"/>
    <w:basedOn w:val="Privzetapisavaodstavka"/>
    <w:link w:val="Besedilooblaka"/>
    <w:uiPriority w:val="99"/>
    <w:semiHidden/>
    <w:rsid w:val="003B2316"/>
    <w:rPr>
      <w:rFonts w:ascii="Tahoma" w:hAnsi="Tahoma" w:cs="Mangal"/>
      <w:sz w:val="16"/>
      <w:szCs w:val="14"/>
    </w:rPr>
  </w:style>
  <w:style w:type="paragraph" w:styleId="Glava">
    <w:name w:val="header"/>
    <w:basedOn w:val="Navaden"/>
    <w:link w:val="GlavaZnak"/>
    <w:uiPriority w:val="99"/>
    <w:unhideWhenUsed/>
    <w:rsid w:val="004F781C"/>
    <w:pPr>
      <w:tabs>
        <w:tab w:val="center" w:pos="4536"/>
        <w:tab w:val="right" w:pos="9072"/>
      </w:tabs>
    </w:pPr>
    <w:rPr>
      <w:rFonts w:cs="Mangal"/>
      <w:szCs w:val="20"/>
    </w:rPr>
  </w:style>
  <w:style w:type="character" w:customStyle="1" w:styleId="GlavaZnak">
    <w:name w:val="Glava Znak"/>
    <w:basedOn w:val="Privzetapisavaodstavka"/>
    <w:link w:val="Glava"/>
    <w:uiPriority w:val="99"/>
    <w:rsid w:val="004F781C"/>
    <w:rPr>
      <w:rFonts w:cs="Mangal"/>
      <w:szCs w:val="20"/>
    </w:rPr>
  </w:style>
  <w:style w:type="paragraph" w:styleId="Noga">
    <w:name w:val="footer"/>
    <w:basedOn w:val="Navaden"/>
    <w:link w:val="NogaZnak"/>
    <w:uiPriority w:val="99"/>
    <w:unhideWhenUsed/>
    <w:rsid w:val="004F781C"/>
    <w:pPr>
      <w:tabs>
        <w:tab w:val="center" w:pos="4536"/>
        <w:tab w:val="right" w:pos="9072"/>
      </w:tabs>
    </w:pPr>
    <w:rPr>
      <w:rFonts w:cs="Mangal"/>
      <w:szCs w:val="20"/>
    </w:rPr>
  </w:style>
  <w:style w:type="character" w:customStyle="1" w:styleId="NogaZnak">
    <w:name w:val="Noga Znak"/>
    <w:basedOn w:val="Privzetapisavaodstavka"/>
    <w:link w:val="Noga"/>
    <w:uiPriority w:val="99"/>
    <w:rsid w:val="004F781C"/>
    <w:rPr>
      <w:rFonts w:cs="Mangal"/>
      <w:szCs w:val="20"/>
    </w:rPr>
  </w:style>
  <w:style w:type="paragraph" w:styleId="Kazalovsebine1">
    <w:name w:val="toc 1"/>
    <w:basedOn w:val="Navaden"/>
    <w:next w:val="Navaden"/>
    <w:autoRedefine/>
    <w:uiPriority w:val="39"/>
    <w:unhideWhenUsed/>
    <w:rsid w:val="008B6510"/>
    <w:pPr>
      <w:spacing w:after="100"/>
    </w:pPr>
    <w:rPr>
      <w:rFonts w:ascii="Calibri" w:hAnsi="Calibri" w:cs="Mangal"/>
      <w:b w:val="0"/>
      <w:szCs w:val="20"/>
    </w:rPr>
  </w:style>
  <w:style w:type="paragraph" w:styleId="Kazalovsebine2">
    <w:name w:val="toc 2"/>
    <w:basedOn w:val="Navaden"/>
    <w:next w:val="Navaden"/>
    <w:autoRedefine/>
    <w:uiPriority w:val="39"/>
    <w:unhideWhenUsed/>
    <w:rsid w:val="008B6510"/>
    <w:pPr>
      <w:tabs>
        <w:tab w:val="right" w:leader="dot" w:pos="9062"/>
      </w:tabs>
      <w:spacing w:after="100"/>
      <w:ind w:left="220"/>
    </w:pPr>
    <w:rPr>
      <w:rFonts w:ascii="Calibri" w:hAnsi="Calibri" w:cs="Calibri"/>
      <w:b w:val="0"/>
      <w:bCs/>
      <w:noProof/>
      <w:szCs w:val="20"/>
    </w:rPr>
  </w:style>
  <w:style w:type="paragraph" w:styleId="Kazalovsebine3">
    <w:name w:val="toc 3"/>
    <w:basedOn w:val="Navaden"/>
    <w:next w:val="Navaden"/>
    <w:autoRedefine/>
    <w:uiPriority w:val="39"/>
    <w:unhideWhenUsed/>
    <w:rsid w:val="00336E27"/>
    <w:pPr>
      <w:tabs>
        <w:tab w:val="right" w:leader="dot" w:pos="9062"/>
      </w:tabs>
      <w:spacing w:after="100"/>
      <w:ind w:left="440"/>
    </w:pPr>
    <w:rPr>
      <w:rFonts w:ascii="Calibri" w:hAnsi="Calibri" w:cs="Calibri"/>
      <w:b w:val="0"/>
      <w:bCs/>
      <w:noProof/>
      <w:szCs w:val="20"/>
    </w:rPr>
  </w:style>
  <w:style w:type="character" w:styleId="Hiperpovezava">
    <w:name w:val="Hyperlink"/>
    <w:basedOn w:val="Privzetapisavaodstavka"/>
    <w:uiPriority w:val="99"/>
    <w:unhideWhenUsed/>
    <w:rsid w:val="001905D0"/>
    <w:rPr>
      <w:color w:val="0000FF" w:themeColor="hyperlink"/>
      <w:u w:val="single"/>
    </w:rPr>
  </w:style>
  <w:style w:type="paragraph" w:styleId="Kazaloslik">
    <w:name w:val="table of figures"/>
    <w:basedOn w:val="Navaden"/>
    <w:next w:val="Navaden"/>
    <w:uiPriority w:val="99"/>
    <w:unhideWhenUsed/>
    <w:rsid w:val="00CC6177"/>
    <w:rPr>
      <w:rFonts w:cs="Mangal"/>
      <w:szCs w:val="20"/>
    </w:rPr>
  </w:style>
  <w:style w:type="paragraph" w:styleId="Navadensplet">
    <w:name w:val="Normal (Web)"/>
    <w:basedOn w:val="Navaden"/>
    <w:uiPriority w:val="99"/>
    <w:semiHidden/>
    <w:unhideWhenUsed/>
    <w:rsid w:val="00786021"/>
    <w:pPr>
      <w:spacing w:before="100" w:beforeAutospacing="1" w:after="100" w:afterAutospacing="1"/>
    </w:pPr>
    <w:rPr>
      <w:rFonts w:eastAsia="Times New Roman"/>
      <w:b w:val="0"/>
      <w:sz w:val="24"/>
      <w:szCs w:val="24"/>
      <w:lang w:eastAsia="sl-SI" w:bidi="ar-SA"/>
    </w:rPr>
  </w:style>
  <w:style w:type="character" w:customStyle="1" w:styleId="mce-spellchecker-word">
    <w:name w:val="mce-spellchecker-word"/>
    <w:basedOn w:val="Privzetapisavaodstavka"/>
    <w:rsid w:val="00786021"/>
  </w:style>
  <w:style w:type="character" w:styleId="SledenaHiperpovezava">
    <w:name w:val="FollowedHyperlink"/>
    <w:basedOn w:val="Privzetapisavaodstavka"/>
    <w:uiPriority w:val="99"/>
    <w:semiHidden/>
    <w:unhideWhenUsed/>
    <w:rsid w:val="007C4F4F"/>
    <w:rPr>
      <w:color w:val="800080" w:themeColor="followedHyperlink"/>
      <w:u w:val="single"/>
    </w:rPr>
  </w:style>
  <w:style w:type="character" w:styleId="Nerazreenaomemba">
    <w:name w:val="Unresolved Mention"/>
    <w:basedOn w:val="Privzetapisavaodstavka"/>
    <w:uiPriority w:val="99"/>
    <w:semiHidden/>
    <w:unhideWhenUsed/>
    <w:rsid w:val="007C4F4F"/>
    <w:rPr>
      <w:color w:val="605E5C"/>
      <w:shd w:val="clear" w:color="auto" w:fill="E1DFDD"/>
    </w:rPr>
  </w:style>
  <w:style w:type="paragraph" w:styleId="Sprotnaopomba-besedilo">
    <w:name w:val="footnote text"/>
    <w:basedOn w:val="Navaden"/>
    <w:link w:val="Sprotnaopomba-besediloZnak"/>
    <w:uiPriority w:val="99"/>
    <w:semiHidden/>
    <w:unhideWhenUsed/>
    <w:rsid w:val="00562CF3"/>
    <w:rPr>
      <w:rFonts w:cs="Mangal"/>
      <w:sz w:val="20"/>
      <w:szCs w:val="18"/>
    </w:rPr>
  </w:style>
  <w:style w:type="character" w:customStyle="1" w:styleId="Sprotnaopomba-besediloZnak">
    <w:name w:val="Sprotna opomba - besedilo Znak"/>
    <w:basedOn w:val="Privzetapisavaodstavka"/>
    <w:link w:val="Sprotnaopomba-besedilo"/>
    <w:uiPriority w:val="99"/>
    <w:semiHidden/>
    <w:rsid w:val="00562CF3"/>
    <w:rPr>
      <w:rFonts w:cs="Mangal"/>
      <w:sz w:val="20"/>
      <w:szCs w:val="18"/>
    </w:rPr>
  </w:style>
  <w:style w:type="character" w:styleId="Sprotnaopomba-sklic">
    <w:name w:val="footnote reference"/>
    <w:basedOn w:val="Privzetapisavaodstavka"/>
    <w:uiPriority w:val="99"/>
    <w:semiHidden/>
    <w:unhideWhenUsed/>
    <w:rsid w:val="00562C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4940">
      <w:bodyDiv w:val="1"/>
      <w:marLeft w:val="0"/>
      <w:marRight w:val="0"/>
      <w:marTop w:val="0"/>
      <w:marBottom w:val="0"/>
      <w:divBdr>
        <w:top w:val="none" w:sz="0" w:space="0" w:color="auto"/>
        <w:left w:val="none" w:sz="0" w:space="0" w:color="auto"/>
        <w:bottom w:val="none" w:sz="0" w:space="0" w:color="auto"/>
        <w:right w:val="none" w:sz="0" w:space="0" w:color="auto"/>
      </w:divBdr>
    </w:div>
    <w:div w:id="336924155">
      <w:bodyDiv w:val="1"/>
      <w:marLeft w:val="0"/>
      <w:marRight w:val="0"/>
      <w:marTop w:val="0"/>
      <w:marBottom w:val="0"/>
      <w:divBdr>
        <w:top w:val="none" w:sz="0" w:space="0" w:color="auto"/>
        <w:left w:val="none" w:sz="0" w:space="0" w:color="auto"/>
        <w:bottom w:val="none" w:sz="0" w:space="0" w:color="auto"/>
        <w:right w:val="none" w:sz="0" w:space="0" w:color="auto"/>
      </w:divBdr>
    </w:div>
    <w:div w:id="599601799">
      <w:bodyDiv w:val="1"/>
      <w:marLeft w:val="0"/>
      <w:marRight w:val="0"/>
      <w:marTop w:val="0"/>
      <w:marBottom w:val="0"/>
      <w:divBdr>
        <w:top w:val="none" w:sz="0" w:space="0" w:color="auto"/>
        <w:left w:val="none" w:sz="0" w:space="0" w:color="auto"/>
        <w:bottom w:val="none" w:sz="0" w:space="0" w:color="auto"/>
        <w:right w:val="none" w:sz="0" w:space="0" w:color="auto"/>
      </w:divBdr>
    </w:div>
    <w:div w:id="999845370">
      <w:bodyDiv w:val="1"/>
      <w:marLeft w:val="0"/>
      <w:marRight w:val="0"/>
      <w:marTop w:val="0"/>
      <w:marBottom w:val="0"/>
      <w:divBdr>
        <w:top w:val="none" w:sz="0" w:space="0" w:color="auto"/>
        <w:left w:val="none" w:sz="0" w:space="0" w:color="auto"/>
        <w:bottom w:val="none" w:sz="0" w:space="0" w:color="auto"/>
        <w:right w:val="none" w:sz="0" w:space="0" w:color="auto"/>
      </w:divBdr>
    </w:div>
    <w:div w:id="1370835461">
      <w:bodyDiv w:val="1"/>
      <w:marLeft w:val="0"/>
      <w:marRight w:val="0"/>
      <w:marTop w:val="0"/>
      <w:marBottom w:val="0"/>
      <w:divBdr>
        <w:top w:val="none" w:sz="0" w:space="0" w:color="auto"/>
        <w:left w:val="none" w:sz="0" w:space="0" w:color="auto"/>
        <w:bottom w:val="none" w:sz="0" w:space="0" w:color="auto"/>
        <w:right w:val="none" w:sz="0" w:space="0" w:color="auto"/>
      </w:divBdr>
    </w:div>
    <w:div w:id="171156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k.um.si/IzpisGradiva.php?id=40002&amp;lang=sl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vem.si/kaj-je-prekarnos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si/blog/prekarno-delo-2/" TargetMode="External"/><Relationship Id="rId5" Type="http://schemas.openxmlformats.org/officeDocument/2006/relationships/webSettings" Target="webSettings.xml"/><Relationship Id="rId15" Type="http://schemas.openxmlformats.org/officeDocument/2006/relationships/hyperlink" Target="https://www.rtvslo.si/gospodarstvo/sindikat-mladi-plus-opozarja-na-prikrito-brezposelnost-mladih-in-narascanje-prekarnosti/642771"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ata.si/blog/regres/" TargetMode="External"/><Relationship Id="rId14" Type="http://schemas.openxmlformats.org/officeDocument/2006/relationships/hyperlink" Target="https://izsp.si/kaj-je-prekarnos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a:majorFont>
        <a:latin typeface="Times New Roman"/>
        <a:ea typeface=""/>
        <a:cs typeface=""/>
      </a:majorFont>
      <a:minorFont>
        <a:latin typeface="Times New Roman"/>
        <a:ea typeface=""/>
        <a:cs typeface=""/>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5F997-81DC-4242-B15C-ACB658598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1803</Words>
  <Characters>10280</Characters>
  <Application>Microsoft Office Word</Application>
  <DocSecurity>0</DocSecurity>
  <Lines>85</Lines>
  <Paragraphs>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Janez</dc:creator>
  <cp:lastModifiedBy>janez.cernilec@sckr.si</cp:lastModifiedBy>
  <cp:revision>2</cp:revision>
  <dcterms:created xsi:type="dcterms:W3CDTF">2023-11-03T14:31:00Z</dcterms:created>
  <dcterms:modified xsi:type="dcterms:W3CDTF">2023-11-03T14:31:00Z</dcterms:modified>
</cp:coreProperties>
</file>